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4AA9B" w14:textId="19668B7E" w:rsidR="00E01C84" w:rsidRPr="00D6460C" w:rsidRDefault="00096041" w:rsidP="00BB30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6460C">
        <w:rPr>
          <w:rFonts w:ascii="Times New Roman" w:hAnsi="Times New Roman" w:cs="Times New Roman"/>
          <w:b/>
          <w:sz w:val="24"/>
          <w:szCs w:val="24"/>
        </w:rPr>
        <w:t xml:space="preserve">Identifying Critical Points of Trajectories of Depressive Symptoms </w:t>
      </w:r>
      <w:r w:rsidR="00ED76D4" w:rsidRPr="00D6460C">
        <w:rPr>
          <w:rFonts w:ascii="Times New Roman" w:hAnsi="Times New Roman" w:cs="Times New Roman"/>
          <w:b/>
          <w:sz w:val="24"/>
          <w:szCs w:val="24"/>
        </w:rPr>
        <w:t>f</w:t>
      </w:r>
      <w:r w:rsidRPr="00D6460C">
        <w:rPr>
          <w:rFonts w:ascii="Times New Roman" w:hAnsi="Times New Roman" w:cs="Times New Roman"/>
          <w:b/>
          <w:sz w:val="24"/>
          <w:szCs w:val="24"/>
        </w:rPr>
        <w:t>rom Childhood to Young Adulthood</w:t>
      </w:r>
      <w:r w:rsidR="008D492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B3073" w:rsidRPr="00D6460C">
        <w:rPr>
          <w:rFonts w:ascii="Times New Roman" w:hAnsi="Times New Roman" w:cs="Times New Roman"/>
          <w:b/>
          <w:sz w:val="24"/>
          <w:szCs w:val="24"/>
        </w:rPr>
        <w:t>-</w:t>
      </w:r>
      <w:r w:rsidR="00202C18" w:rsidRPr="00D64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C84" w:rsidRPr="00D6460C">
        <w:rPr>
          <w:rFonts w:ascii="Times New Roman" w:hAnsi="Times New Roman" w:cs="Times New Roman"/>
          <w:b/>
          <w:sz w:val="24"/>
          <w:szCs w:val="24"/>
        </w:rPr>
        <w:t>Supplementary Materials</w:t>
      </w:r>
    </w:p>
    <w:p w14:paraId="2251F1CC" w14:textId="77777777" w:rsidR="00BB3073" w:rsidRDefault="00BB3073" w:rsidP="00BB307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3CB5F1C1" w14:textId="77777777" w:rsidR="00BB3073" w:rsidRPr="00BB3073" w:rsidRDefault="00E01C84" w:rsidP="00BB3073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3073">
        <w:rPr>
          <w:rFonts w:ascii="Times New Roman" w:eastAsiaTheme="minorEastAsia" w:hAnsi="Times New Roman" w:cs="Times New Roman"/>
          <w:b/>
          <w:sz w:val="24"/>
          <w:szCs w:val="24"/>
        </w:rPr>
        <w:t>Model equation</w:t>
      </w:r>
      <w:r w:rsidR="00BB3073">
        <w:rPr>
          <w:rFonts w:ascii="Times New Roman" w:eastAsiaTheme="minorEastAsia" w:hAnsi="Times New Roman" w:cs="Times New Roman"/>
          <w:b/>
          <w:sz w:val="24"/>
          <w:szCs w:val="24"/>
        </w:rPr>
        <w:br/>
      </w:r>
    </w:p>
    <w:p w14:paraId="2B08605E" w14:textId="67C449E6" w:rsidR="00E01C84" w:rsidRDefault="001076AE" w:rsidP="00E01C8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Reconsider</w:t>
      </w:r>
      <w:r w:rsidR="00E01C84" w:rsidRPr="003268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70E8">
        <w:rPr>
          <w:rFonts w:ascii="Times New Roman" w:eastAsiaTheme="minorEastAsia" w:hAnsi="Times New Roman" w:cs="Times New Roman"/>
          <w:sz w:val="24"/>
          <w:szCs w:val="24"/>
        </w:rPr>
        <w:t xml:space="preserve">equation 1 </w:t>
      </w:r>
      <w:r w:rsidR="004A45AA">
        <w:rPr>
          <w:rFonts w:ascii="Times New Roman" w:eastAsiaTheme="minorEastAsia" w:hAnsi="Times New Roman" w:cs="Times New Roman"/>
          <w:sz w:val="24"/>
          <w:szCs w:val="24"/>
        </w:rPr>
        <w:t>in the manuscript:</w:t>
      </w:r>
    </w:p>
    <w:p w14:paraId="57225371" w14:textId="77777777" w:rsidR="008E2E0E" w:rsidRDefault="008E2E0E" w:rsidP="00E01C8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B65B529" w14:textId="49F4DB25" w:rsidR="00E01C84" w:rsidRPr="003268CD" w:rsidRDefault="008D4920" w:rsidP="00E01C84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1j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1j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1j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bSup>
        </m:oMath>
      </m:oMathPara>
    </w:p>
    <w:p w14:paraId="07E3DCE2" w14:textId="77777777" w:rsidR="00E01C84" w:rsidRDefault="00E01C84" w:rsidP="00E01C84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1j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2j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3j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</m:oMath>
      </m:oMathPara>
    </w:p>
    <w:p w14:paraId="4B9D8EA9" w14:textId="77777777" w:rsidR="00E01C84" w:rsidRDefault="00E01C84" w:rsidP="00E01C8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(Supplementary equation 1)</w:t>
      </w:r>
    </w:p>
    <w:p w14:paraId="109A30A4" w14:textId="77777777" w:rsidR="008E2E0E" w:rsidRDefault="008E2E0E" w:rsidP="00E01C8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DAD4E2D" w14:textId="01634F48" w:rsidR="001076AE" w:rsidRDefault="001076AE" w:rsidP="00E01C8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the depressive symptom score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the age (</w:t>
      </w:r>
      <w:r w:rsidRPr="003A0763">
        <w:rPr>
          <w:rFonts w:ascii="Times New Roman" w:eastAsiaTheme="minorEastAsia" w:hAnsi="Times New Roman" w:cs="Times New Roman"/>
          <w:sz w:val="24"/>
          <w:szCs w:val="24"/>
        </w:rPr>
        <w:t xml:space="preserve">centred </w:t>
      </w:r>
      <w:r>
        <w:rPr>
          <w:rFonts w:ascii="Times New Roman" w:eastAsiaTheme="minorEastAsia" w:hAnsi="Times New Roman" w:cs="Times New Roman"/>
          <w:sz w:val="24"/>
          <w:szCs w:val="24"/>
        </w:rPr>
        <w:t>around 16 years, the approximate sample mean</w:t>
      </w:r>
      <w:r w:rsidRPr="003A0763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for</w:t>
      </w:r>
      <w:r w:rsidRPr="003A0763">
        <w:rPr>
          <w:rFonts w:ascii="Times New Roman" w:eastAsiaTheme="minorEastAsia" w:hAnsi="Times New Roman" w:cs="Times New Roman"/>
          <w:sz w:val="24"/>
          <w:szCs w:val="24"/>
        </w:rPr>
        <w:t xml:space="preserve"> individual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at </w:t>
      </w:r>
      <w:r w:rsidRPr="003A0763">
        <w:rPr>
          <w:rFonts w:ascii="Times New Roman" w:eastAsiaTheme="minorEastAsia" w:hAnsi="Times New Roman" w:cs="Times New Roman"/>
          <w:sz w:val="24"/>
          <w:szCs w:val="24"/>
        </w:rPr>
        <w:t xml:space="preserve">occasion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a dummy variable for being female,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0j</m:t>
            </m:r>
          </m:sub>
        </m:sSub>
      </m:oMath>
      <w:r w:rsidRPr="003A076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1j</m:t>
            </m:r>
          </m:sub>
        </m:sSub>
      </m:oMath>
      <w:r w:rsidRPr="003A076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2j</m:t>
            </m:r>
          </m:sub>
        </m:sSub>
      </m:oMath>
      <w:r w:rsidRPr="003A0763"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3j</m:t>
            </m:r>
          </m:sub>
        </m:sSub>
      </m:oMath>
      <w:r w:rsidRPr="003A07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are the random</w:t>
      </w:r>
      <w:r w:rsidRPr="003A07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linear, quadratic and cubic effects, respectively,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the occasion-specific residual.</w:t>
      </w:r>
    </w:p>
    <w:p w14:paraId="449153E4" w14:textId="1AA2E87C" w:rsidR="001076AE" w:rsidRPr="00AB370B" w:rsidRDefault="001076AE" w:rsidP="00E01C8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B370B">
        <w:rPr>
          <w:rFonts w:ascii="Times New Roman" w:eastAsiaTheme="minorEastAsia" w:hAnsi="Times New Roman" w:cs="Times New Roman"/>
          <w:b/>
          <w:sz w:val="24"/>
          <w:szCs w:val="24"/>
        </w:rPr>
        <w:t>Predicted</w:t>
      </w:r>
      <w:r w:rsidR="00FB632F" w:rsidRPr="00FB632F">
        <w:rPr>
          <w:rFonts w:ascii="Times New Roman" w:eastAsiaTheme="minorEastAsia" w:hAnsi="Times New Roman" w:cs="Times New Roman"/>
          <w:b/>
          <w:sz w:val="24"/>
          <w:szCs w:val="24"/>
        </w:rPr>
        <w:t xml:space="preserve"> depressive symptom scores</w:t>
      </w:r>
    </w:p>
    <w:p w14:paraId="317F89E9" w14:textId="5E25330B" w:rsidR="001076AE" w:rsidRDefault="001076AE" w:rsidP="001076A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predicted depressive symptom score for </w:t>
      </w:r>
      <w:r w:rsidRPr="003A0763">
        <w:rPr>
          <w:rFonts w:ascii="Times New Roman" w:eastAsiaTheme="minorEastAsia" w:hAnsi="Times New Roman" w:cs="Times New Roman"/>
          <w:sz w:val="24"/>
          <w:szCs w:val="24"/>
        </w:rPr>
        <w:t xml:space="preserve">individual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at </w:t>
      </w:r>
      <w:r w:rsidRPr="003A0763">
        <w:rPr>
          <w:rFonts w:ascii="Times New Roman" w:eastAsiaTheme="minorEastAsia" w:hAnsi="Times New Roman" w:cs="Times New Roman"/>
          <w:sz w:val="24"/>
          <w:szCs w:val="24"/>
        </w:rPr>
        <w:t xml:space="preserve">occasion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given by</w:t>
      </w:r>
    </w:p>
    <w:p w14:paraId="7BF514C6" w14:textId="77777777" w:rsidR="008E2E0E" w:rsidRDefault="008E2E0E" w:rsidP="001076A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4DA86CA" w14:textId="2D5CA3F5" w:rsidR="001076AE" w:rsidRPr="003268CD" w:rsidRDefault="008D4920" w:rsidP="001076A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1j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1j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1j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bSup>
        </m:oMath>
      </m:oMathPara>
    </w:p>
    <w:p w14:paraId="4E71B060" w14:textId="5D9F09DC" w:rsidR="001076AE" w:rsidRDefault="001076AE" w:rsidP="001076A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1j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2j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3j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bSup>
        </m:oMath>
      </m:oMathPara>
    </w:p>
    <w:p w14:paraId="2BFBE2D2" w14:textId="260258B2" w:rsidR="00FB632F" w:rsidRDefault="00FB632F" w:rsidP="00FB632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(Supplementary equation 2)</w:t>
      </w:r>
    </w:p>
    <w:p w14:paraId="45BF80F9" w14:textId="77777777" w:rsidR="00B714BA" w:rsidRDefault="00B714BA" w:rsidP="00FB632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1C3EBD7" w14:textId="32923733" w:rsidR="001076AE" w:rsidRPr="00AB370B" w:rsidRDefault="00B714BA" w:rsidP="00E01C8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mean male and female predicted depressive symptom score at a given age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can be obtained by setting all random effects to 0 and by setting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0 or 1 accordingly.</w:t>
      </w:r>
    </w:p>
    <w:p w14:paraId="120B052F" w14:textId="6225EFC4" w:rsidR="00C56B85" w:rsidRDefault="008E2E0E" w:rsidP="00E01C8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V</w:t>
      </w:r>
      <w:r w:rsidR="00C56B85">
        <w:rPr>
          <w:rFonts w:ascii="Times New Roman" w:eastAsiaTheme="minorEastAsia" w:hAnsi="Times New Roman" w:cs="Times New Roman"/>
          <w:b/>
          <w:sz w:val="24"/>
          <w:szCs w:val="24"/>
        </w:rPr>
        <w:t>elocity</w:t>
      </w:r>
    </w:p>
    <w:p w14:paraId="3B3F3703" w14:textId="646C1AE0" w:rsidR="00B714BA" w:rsidRDefault="00E01C84" w:rsidP="00E01C84">
      <w:pPr>
        <w:rPr>
          <w:rFonts w:ascii="Times New Roman" w:eastAsiaTheme="minorEastAsia" w:hAnsi="Times New Roman" w:cs="Times New Roman"/>
          <w:sz w:val="24"/>
          <w:szCs w:val="24"/>
        </w:rPr>
      </w:pPr>
      <w:r w:rsidRPr="00AE614D">
        <w:rPr>
          <w:rFonts w:ascii="Times New Roman" w:eastAsiaTheme="minorEastAsia" w:hAnsi="Times New Roman" w:cs="Times New Roman"/>
          <w:sz w:val="24"/>
          <w:szCs w:val="24"/>
        </w:rPr>
        <w:t xml:space="preserve">Differentiating </w:t>
      </w:r>
      <w:r w:rsidR="004A45AA">
        <w:rPr>
          <w:rFonts w:ascii="Times New Roman" w:eastAsiaTheme="minorEastAsia" w:hAnsi="Times New Roman" w:cs="Times New Roman"/>
          <w:sz w:val="24"/>
          <w:szCs w:val="24"/>
        </w:rPr>
        <w:t xml:space="preserve">supplementary equation </w:t>
      </w:r>
      <w:r w:rsidRPr="00AE614D">
        <w:rPr>
          <w:rFonts w:ascii="Times New Roman" w:eastAsiaTheme="minorEastAsia" w:hAnsi="Times New Roman" w:cs="Times New Roman"/>
          <w:sz w:val="24"/>
          <w:szCs w:val="24"/>
        </w:rPr>
        <w:t xml:space="preserve">1 with respect to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Pr="00AE614D">
        <w:rPr>
          <w:rFonts w:ascii="Times New Roman" w:eastAsiaTheme="minorEastAsia" w:hAnsi="Times New Roman" w:cs="Times New Roman"/>
          <w:sz w:val="24"/>
          <w:szCs w:val="24"/>
        </w:rPr>
        <w:t xml:space="preserve"> gives the </w:t>
      </w:r>
      <w:r>
        <w:rPr>
          <w:rFonts w:ascii="Times New Roman" w:eastAsiaTheme="minorEastAsia" w:hAnsi="Times New Roman" w:cs="Times New Roman"/>
          <w:sz w:val="24"/>
          <w:szCs w:val="24"/>
        </w:rPr>
        <w:t>velocity</w:t>
      </w:r>
      <w:r w:rsidR="00A13024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A13024" w:rsidRPr="00AE614D">
        <w:rPr>
          <w:rFonts w:ascii="Times New Roman" w:eastAsiaTheme="minorEastAsia" w:hAnsi="Times New Roman" w:cs="Times New Roman"/>
          <w:sz w:val="24"/>
          <w:szCs w:val="24"/>
        </w:rPr>
        <w:t>rate of change</w:t>
      </w:r>
      <w:r w:rsidR="004A45AA">
        <w:rPr>
          <w:rFonts w:ascii="Times New Roman" w:eastAsiaTheme="minorEastAsia" w:hAnsi="Times New Roman" w:cs="Times New Roman"/>
          <w:sz w:val="24"/>
          <w:szCs w:val="24"/>
        </w:rPr>
        <w:t>) in depressive symptoms</w:t>
      </w:r>
    </w:p>
    <w:p w14:paraId="0DB86FDF" w14:textId="224FFA10" w:rsidR="008E2E0E" w:rsidRDefault="008E2E0E" w:rsidP="00E01C8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918F78A" w14:textId="026A57EA" w:rsidR="004A45AA" w:rsidRDefault="008D4920" w:rsidP="008E2E0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1j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1j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2j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3j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</m:oMath>
      </m:oMathPara>
    </w:p>
    <w:p w14:paraId="7DDD4571" w14:textId="713906DC" w:rsidR="00E01C84" w:rsidRPr="004A45AA" w:rsidRDefault="00E01C84" w:rsidP="00E01C8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4A45AA">
        <w:rPr>
          <w:rFonts w:ascii="Times New Roman" w:eastAsiaTheme="minorEastAsia" w:hAnsi="Times New Roman" w:cs="Times New Roman"/>
          <w:sz w:val="24"/>
          <w:szCs w:val="24"/>
        </w:rPr>
        <w:t xml:space="preserve">Supplementary equation </w:t>
      </w:r>
      <w:r w:rsidR="00497E12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795ACAF1" w14:textId="47B2B2FB" w:rsidR="00B714BA" w:rsidRDefault="00B714BA" w:rsidP="00B714B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mean male and female velocities at a given age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can be obtained by setting all random effects to 0 and by setting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0 or 1 accordingly.</w:t>
      </w:r>
    </w:p>
    <w:p w14:paraId="2CBDF7DD" w14:textId="77777777" w:rsidR="004A45AA" w:rsidRDefault="004A45AA" w:rsidP="00E01C8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AB12747" w14:textId="4DEF1D07" w:rsidR="008E2E0E" w:rsidRPr="00AB370B" w:rsidRDefault="00A13024" w:rsidP="00E01C8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Acceleration</w:t>
      </w:r>
    </w:p>
    <w:p w14:paraId="6F3BFE58" w14:textId="52F2C5DF" w:rsidR="00A13024" w:rsidRDefault="00A13024" w:rsidP="00A13024">
      <w:pPr>
        <w:rPr>
          <w:rFonts w:ascii="Times New Roman" w:eastAsiaTheme="minorEastAsia" w:hAnsi="Times New Roman" w:cs="Times New Roman"/>
          <w:sz w:val="24"/>
          <w:szCs w:val="24"/>
        </w:rPr>
      </w:pPr>
      <w:r w:rsidRPr="00AE614D">
        <w:rPr>
          <w:rFonts w:ascii="Times New Roman" w:eastAsiaTheme="minorEastAsia" w:hAnsi="Times New Roman" w:cs="Times New Roman"/>
          <w:sz w:val="24"/>
          <w:szCs w:val="24"/>
        </w:rPr>
        <w:t xml:space="preserve">Differentiating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supplementary equation </w:t>
      </w:r>
      <w:r w:rsidRPr="00AE614D">
        <w:rPr>
          <w:rFonts w:ascii="Times New Roman" w:eastAsiaTheme="minorEastAsia" w:hAnsi="Times New Roman" w:cs="Times New Roman"/>
          <w:sz w:val="24"/>
          <w:szCs w:val="24"/>
        </w:rPr>
        <w:t xml:space="preserve">1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twice </w:t>
      </w:r>
      <w:r w:rsidRPr="00AE614D">
        <w:rPr>
          <w:rFonts w:ascii="Times New Roman" w:eastAsiaTheme="minorEastAsia" w:hAnsi="Times New Roman" w:cs="Times New Roman"/>
          <w:sz w:val="24"/>
          <w:szCs w:val="24"/>
        </w:rPr>
        <w:t xml:space="preserve">with respect to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Pr="00AE614D">
        <w:rPr>
          <w:rFonts w:ascii="Times New Roman" w:eastAsiaTheme="minorEastAsia" w:hAnsi="Times New Roman" w:cs="Times New Roman"/>
          <w:sz w:val="24"/>
          <w:szCs w:val="24"/>
        </w:rPr>
        <w:t xml:space="preserve"> gives the </w:t>
      </w:r>
      <w:r>
        <w:rPr>
          <w:rFonts w:ascii="Times New Roman" w:eastAsiaTheme="minorEastAsia" w:hAnsi="Times New Roman" w:cs="Times New Roman"/>
          <w:sz w:val="24"/>
          <w:szCs w:val="24"/>
        </w:rPr>
        <w:t>acceleration</w:t>
      </w:r>
      <w:r w:rsidR="00497E12">
        <w:rPr>
          <w:rFonts w:ascii="Times New Roman" w:eastAsiaTheme="minorEastAsia" w:hAnsi="Times New Roman" w:cs="Times New Roman"/>
          <w:sz w:val="24"/>
          <w:szCs w:val="24"/>
        </w:rPr>
        <w:t xml:space="preserve"> in depressive symptoms</w:t>
      </w:r>
    </w:p>
    <w:p w14:paraId="6E1FE446" w14:textId="77777777" w:rsidR="00A13024" w:rsidRDefault="00A13024" w:rsidP="00A1302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30F0360" w14:textId="7FDEA358" w:rsidR="00A13024" w:rsidRDefault="008D4920" w:rsidP="00AB370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∂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w:bookmarkStart w:id="1" w:name="_Hlk492287588"/>
          <m:r>
            <w:rPr>
              <w:rFonts w:ascii="Cambria Math" w:hAnsi="Cambria Math" w:cs="Times New Roman"/>
              <w:sz w:val="24"/>
              <w:szCs w:val="24"/>
            </w:rPr>
            <m:t>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+6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+6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+6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3j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</m:oMath>
      </m:oMathPara>
    </w:p>
    <w:bookmarkEnd w:id="1"/>
    <w:p w14:paraId="54505E65" w14:textId="201ACF0F" w:rsidR="00A13024" w:rsidRDefault="00A13024" w:rsidP="00AB370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(Supplementary equation </w:t>
      </w:r>
      <w:r w:rsidR="00497E12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2AD588FF" w14:textId="77777777" w:rsidR="00B714BA" w:rsidRDefault="00B714BA" w:rsidP="00B714BA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B271B51" w14:textId="3E4EF20D" w:rsidR="00B714BA" w:rsidRDefault="00B714BA" w:rsidP="00B714B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mean male and female accelerations at a given age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can be obtained by setting all random effects to 0 and by setting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0 or 1 accordingly.</w:t>
      </w:r>
    </w:p>
    <w:p w14:paraId="78B3F6E6" w14:textId="77777777" w:rsidR="00A13024" w:rsidRDefault="00A13024" w:rsidP="00AB370B">
      <w:pPr>
        <w:jc w:val="center"/>
        <w:rPr>
          <w:rFonts w:ascii="Cambria Math" w:eastAsiaTheme="minorEastAsia" w:hAnsi="Cambria Math" w:cs="Times New Roman"/>
          <w:sz w:val="24"/>
          <w:szCs w:val="24"/>
        </w:rPr>
      </w:pPr>
    </w:p>
    <w:p w14:paraId="6DE366C6" w14:textId="77777777" w:rsidR="00A13024" w:rsidRPr="00F77FDE" w:rsidRDefault="00A13024" w:rsidP="00A1302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77FDE">
        <w:rPr>
          <w:rFonts w:ascii="Times New Roman" w:eastAsiaTheme="minorEastAsia" w:hAnsi="Times New Roman" w:cs="Times New Roman"/>
          <w:b/>
          <w:sz w:val="24"/>
          <w:szCs w:val="24"/>
        </w:rPr>
        <w:t>Age of peak velocity</w:t>
      </w:r>
    </w:p>
    <w:p w14:paraId="15772088" w14:textId="133F574A" w:rsidR="00D2763E" w:rsidRDefault="00D2763E" w:rsidP="00D83D18">
      <w:pPr>
        <w:rPr>
          <w:rFonts w:ascii="Times New Roman" w:eastAsiaTheme="minorEastAsia" w:hAnsi="Times New Roman" w:cs="Times New Roman"/>
          <w:sz w:val="24"/>
          <w:szCs w:val="24"/>
        </w:rPr>
      </w:pPr>
      <w:r w:rsidRPr="00D2763E">
        <w:rPr>
          <w:rFonts w:ascii="Times New Roman" w:eastAsiaTheme="minorEastAsia" w:hAnsi="Times New Roman" w:cs="Times New Roman"/>
          <w:sz w:val="24"/>
          <w:szCs w:val="24"/>
        </w:rPr>
        <w:t xml:space="preserve">Setting </w:t>
      </w:r>
      <w:r w:rsidR="00A13024">
        <w:rPr>
          <w:rFonts w:ascii="Times New Roman" w:eastAsiaTheme="minorEastAsia" w:hAnsi="Times New Roman" w:cs="Times New Roman"/>
          <w:sz w:val="24"/>
          <w:szCs w:val="24"/>
        </w:rPr>
        <w:t xml:space="preserve">supplementary equation </w:t>
      </w:r>
      <w:r w:rsidR="00497E12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A13024" w:rsidRPr="00AE61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2763E">
        <w:rPr>
          <w:rFonts w:ascii="Times New Roman" w:eastAsiaTheme="minorEastAsia" w:hAnsi="Times New Roman" w:cs="Times New Roman"/>
          <w:sz w:val="24"/>
          <w:szCs w:val="24"/>
        </w:rPr>
        <w:t>to zero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13024">
        <w:rPr>
          <w:rFonts w:ascii="Times New Roman" w:eastAsiaTheme="minorEastAsia" w:hAnsi="Times New Roman" w:cs="Times New Roman"/>
          <w:sz w:val="24"/>
          <w:szCs w:val="24"/>
        </w:rPr>
        <w:t>and rearranging gives 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age of peak velocity of depressive symptoms:</w:t>
      </w:r>
    </w:p>
    <w:p w14:paraId="3767BC8C" w14:textId="77777777" w:rsidR="00A13024" w:rsidRDefault="00A13024" w:rsidP="00D83D1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1B925A5" w14:textId="638CDE55" w:rsidR="00A13024" w:rsidRPr="00D2763E" w:rsidRDefault="008D4920" w:rsidP="00D83D1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APV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2j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3j</m:t>
                  </m:r>
                </m:sub>
              </m:sSub>
            </m:den>
          </m:f>
        </m:oMath>
      </m:oMathPara>
    </w:p>
    <w:p w14:paraId="7F49F425" w14:textId="02007F7C" w:rsidR="00E0707B" w:rsidRDefault="00E0707B" w:rsidP="00E0707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(Supplementary equation </w:t>
      </w:r>
      <w:r w:rsidR="00497E12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4B713752" w14:textId="77777777" w:rsidR="00B714BA" w:rsidRDefault="00B714BA" w:rsidP="00E0707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A5AB959" w14:textId="6B400CED" w:rsidR="00DE2229" w:rsidRDefault="00DE2229" w:rsidP="00E0707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predicted depressive symptom scores evaluated at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ij,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APV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can be found by substituting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ij,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APV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into supplementary equation 2.</w:t>
      </w:r>
    </w:p>
    <w:p w14:paraId="1734417A" w14:textId="27F26919" w:rsidR="00DE2229" w:rsidRDefault="00B714BA" w:rsidP="00B714B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mean male and female ages of peak velocity can be obtained by setting all random effects to 0 and by setting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0 or 1 accordingly.</w:t>
      </w:r>
    </w:p>
    <w:p w14:paraId="4284E0F4" w14:textId="77777777" w:rsidR="00573278" w:rsidRDefault="00573278" w:rsidP="00E01C8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EB6D4AB" w14:textId="77777777" w:rsidR="00C56B85" w:rsidRPr="00573278" w:rsidRDefault="00C56B85" w:rsidP="00E01C8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73278">
        <w:rPr>
          <w:rFonts w:ascii="Times New Roman" w:eastAsiaTheme="minorEastAsia" w:hAnsi="Times New Roman" w:cs="Times New Roman"/>
          <w:b/>
          <w:sz w:val="24"/>
          <w:szCs w:val="24"/>
        </w:rPr>
        <w:t>Age of maximum depressive symptoms</w:t>
      </w:r>
    </w:p>
    <w:p w14:paraId="470990C4" w14:textId="39F832C5" w:rsidR="00E01C84" w:rsidRDefault="00C56B85" w:rsidP="00E01C8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Setting supplementary equation </w:t>
      </w:r>
      <w:r w:rsidR="00497E12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E01C84" w:rsidRPr="00A86E9D">
        <w:rPr>
          <w:rFonts w:ascii="Times New Roman" w:eastAsiaTheme="minorEastAsia" w:hAnsi="Times New Roman" w:cs="Times New Roman"/>
          <w:sz w:val="24"/>
          <w:szCs w:val="24"/>
        </w:rPr>
        <w:t xml:space="preserve"> equal to zero and rearranging </w:t>
      </w:r>
      <w:r w:rsidR="00E0707B">
        <w:rPr>
          <w:rFonts w:ascii="Times New Roman" w:eastAsiaTheme="minorEastAsia" w:hAnsi="Times New Roman" w:cs="Times New Roman"/>
          <w:sz w:val="24"/>
          <w:szCs w:val="24"/>
        </w:rPr>
        <w:t xml:space="preserve">using the quadratic formulae </w:t>
      </w:r>
      <w:r w:rsidR="00E01C84" w:rsidRPr="00A86E9D">
        <w:rPr>
          <w:rFonts w:ascii="Times New Roman" w:eastAsiaTheme="minorEastAsia" w:hAnsi="Times New Roman" w:cs="Times New Roman"/>
          <w:sz w:val="24"/>
          <w:szCs w:val="24"/>
        </w:rPr>
        <w:t>give</w:t>
      </w:r>
      <w:r w:rsidR="00E0707B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E01C84" w:rsidRPr="00A86E9D">
        <w:rPr>
          <w:rFonts w:ascii="Times New Roman" w:eastAsiaTheme="minorEastAsia" w:hAnsi="Times New Roman" w:cs="Times New Roman"/>
          <w:sz w:val="24"/>
          <w:szCs w:val="24"/>
        </w:rPr>
        <w:t xml:space="preserve"> the age</w:t>
      </w:r>
      <w:r w:rsidR="00E01C84">
        <w:rPr>
          <w:rFonts w:ascii="Times New Roman" w:eastAsiaTheme="minorEastAsia" w:hAnsi="Times New Roman" w:cs="Times New Roman"/>
          <w:sz w:val="24"/>
          <w:szCs w:val="24"/>
        </w:rPr>
        <w:t xml:space="preserve"> of the two turning points</w:t>
      </w:r>
      <w:r w:rsidR="002C2B7E">
        <w:rPr>
          <w:rFonts w:ascii="Times New Roman" w:eastAsiaTheme="minorEastAsia" w:hAnsi="Times New Roman" w:cs="Times New Roman"/>
          <w:sz w:val="24"/>
          <w:szCs w:val="24"/>
        </w:rPr>
        <w:t xml:space="preserve"> (i.e</w:t>
      </w:r>
      <w:r w:rsidR="00F8568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C2B7E">
        <w:rPr>
          <w:rFonts w:ascii="Times New Roman" w:eastAsiaTheme="minorEastAsia" w:hAnsi="Times New Roman" w:cs="Times New Roman"/>
          <w:sz w:val="24"/>
          <w:szCs w:val="24"/>
        </w:rPr>
        <w:t xml:space="preserve">, age at minimum and age at maximum depressive </w:t>
      </w:r>
      <w:r w:rsidR="00B13CB1">
        <w:rPr>
          <w:rFonts w:ascii="Times New Roman" w:eastAsiaTheme="minorEastAsia" w:hAnsi="Times New Roman" w:cs="Times New Roman"/>
          <w:sz w:val="24"/>
          <w:szCs w:val="24"/>
        </w:rPr>
        <w:t>symptoms</w:t>
      </w:r>
      <w:r w:rsidR="002C2B7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EC953E0" w14:textId="77777777" w:rsidR="00E0707B" w:rsidRDefault="00E0707B" w:rsidP="00E01C8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F38A97E" w14:textId="2345C8AD" w:rsidR="002C2B7E" w:rsidRPr="00C56B85" w:rsidRDefault="008D4920" w:rsidP="00AB370B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AMDS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-2(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6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1j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2j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1j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3j</m:t>
                          </m:r>
                        </m:sub>
                      </m:sSub>
                    </m:e>
                  </m:d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3j</m:t>
                      </m:r>
                    </m:sub>
                  </m:sSub>
                </m:e>
              </m:d>
            </m:den>
          </m:f>
        </m:oMath>
      </m:oMathPara>
    </w:p>
    <w:p w14:paraId="05E0A353" w14:textId="6D1532B9" w:rsidR="00E01C84" w:rsidRDefault="00E01C84" w:rsidP="00E01C8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(</w:t>
      </w:r>
      <w:r w:rsidR="00C56B85">
        <w:rPr>
          <w:rFonts w:ascii="Times New Roman" w:eastAsiaTheme="minorEastAsia" w:hAnsi="Times New Roman" w:cs="Times New Roman"/>
          <w:sz w:val="24"/>
          <w:szCs w:val="24"/>
        </w:rPr>
        <w:t xml:space="preserve">Supplementary equation </w:t>
      </w:r>
      <w:r w:rsidR="00497E12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3B676B62" w14:textId="77777777" w:rsidR="00DE2229" w:rsidRDefault="00DE2229" w:rsidP="00E01C8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02B61D1" w14:textId="4B303810" w:rsidR="000C1831" w:rsidRDefault="00DE2229" w:rsidP="00E01C8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predicted depressive symptom scores evaluated at the two values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ij,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AMDS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can be found by substituting the two values into supplementary equation 2.</w:t>
      </w:r>
    </w:p>
    <w:p w14:paraId="3600C316" w14:textId="237D9903" w:rsidR="000C1831" w:rsidRDefault="000C1831" w:rsidP="000C183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mean male and female ages of maximum depressive symptoms can be obtained by setting all random effects to 0 and by setting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0 or 1 accordingly.</w:t>
      </w:r>
    </w:p>
    <w:p w14:paraId="71F8E340" w14:textId="77777777" w:rsidR="00A8447D" w:rsidRDefault="00A8447D" w:rsidP="004E6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1CCC153" w14:textId="77777777" w:rsidR="00A8447D" w:rsidRDefault="00A8447D" w:rsidP="004E6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8447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Covariates</w:t>
      </w:r>
    </w:p>
    <w:p w14:paraId="06E7F65B" w14:textId="77777777" w:rsidR="00A8447D" w:rsidRDefault="00A8447D" w:rsidP="004E6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6D08416" w14:textId="77777777" w:rsidR="00A8447D" w:rsidRDefault="001D6A5F" w:rsidP="0087076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Covariates</w:t>
      </w:r>
      <w:r w:rsidR="00734550" w:rsidRPr="003A0763">
        <w:rPr>
          <w:rFonts w:ascii="Times New Roman" w:eastAsiaTheme="minorEastAsia" w:hAnsi="Times New Roman" w:cs="Times New Roman"/>
          <w:sz w:val="24"/>
          <w:szCs w:val="24"/>
        </w:rPr>
        <w:t xml:space="preserve"> were included based upon previous evidence from the depressive symptoms literature </w:t>
      </w:r>
      <w:r w:rsidR="00734550">
        <w:rPr>
          <w:rFonts w:ascii="Times New Roman" w:eastAsiaTheme="minorEastAsia" w:hAnsi="Times New Roman" w:cs="Times New Roman"/>
          <w:sz w:val="24"/>
          <w:szCs w:val="24"/>
        </w:rPr>
        <w:t>that highlight correlations between depressive symptoms</w:t>
      </w:r>
      <w:r w:rsidR="00A5081C">
        <w:rPr>
          <w:rFonts w:ascii="Times New Roman" w:eastAsiaTheme="minorEastAsia" w:hAnsi="Times New Roman" w:cs="Times New Roman"/>
          <w:sz w:val="24"/>
          <w:szCs w:val="24"/>
        </w:rPr>
        <w:t xml:space="preserve"> and missing data</w:t>
      </w:r>
      <w:r w:rsidR="007345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34550">
        <w:rPr>
          <w:rFonts w:ascii="Times New Roman" w:eastAsiaTheme="minorEastAsia" w:hAnsi="Times New Roman" w:cs="Times New Roman"/>
          <w:sz w:val="24"/>
          <w:szCs w:val="24"/>
        </w:rPr>
        <w:fldChar w:fldCharType="begin">
          <w:fldData xml:space="preserve">PEVuZE5vdGU+PENpdGU+PEF1dGhvcj5QZWFyc29uPC9BdXRob3I+PFllYXI+MjAxNzwvWWVhcj48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==
</w:fldData>
        </w:fldChar>
      </w:r>
      <w:r w:rsidR="00734550">
        <w:rPr>
          <w:rFonts w:ascii="Times New Roman" w:eastAsiaTheme="minorEastAsia" w:hAnsi="Times New Roman" w:cs="Times New Roman"/>
          <w:sz w:val="24"/>
          <w:szCs w:val="24"/>
        </w:rPr>
        <w:instrText xml:space="preserve"> ADDIN EN.CITE </w:instrText>
      </w:r>
      <w:r w:rsidR="00734550">
        <w:rPr>
          <w:rFonts w:ascii="Times New Roman" w:eastAsiaTheme="minorEastAsia" w:hAnsi="Times New Roman" w:cs="Times New Roman"/>
          <w:sz w:val="24"/>
          <w:szCs w:val="24"/>
        </w:rPr>
        <w:fldChar w:fldCharType="begin">
          <w:fldData xml:space="preserve">PEVuZE5vdGU+PENpdGU+PEF1dGhvcj5QZWFyc29uPC9BdXRob3I+PFllYXI+MjAxNzwvWWVhcj48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==
</w:fldData>
        </w:fldChar>
      </w:r>
      <w:r w:rsidR="00734550">
        <w:rPr>
          <w:rFonts w:ascii="Times New Roman" w:eastAsiaTheme="minorEastAsia" w:hAnsi="Times New Roman" w:cs="Times New Roman"/>
          <w:sz w:val="24"/>
          <w:szCs w:val="24"/>
        </w:rPr>
        <w:instrText xml:space="preserve"> ADDIN EN.CITE.DATA </w:instrText>
      </w:r>
      <w:r w:rsidR="00734550">
        <w:rPr>
          <w:rFonts w:ascii="Times New Roman" w:eastAsiaTheme="minorEastAsia" w:hAnsi="Times New Roman" w:cs="Times New Roman"/>
          <w:sz w:val="24"/>
          <w:szCs w:val="24"/>
        </w:rPr>
      </w:r>
      <w:r w:rsidR="00734550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="00734550">
        <w:rPr>
          <w:rFonts w:ascii="Times New Roman" w:eastAsiaTheme="minorEastAsia" w:hAnsi="Times New Roman" w:cs="Times New Roman"/>
          <w:sz w:val="24"/>
          <w:szCs w:val="24"/>
        </w:rPr>
      </w:r>
      <w:r w:rsidR="00734550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734550">
        <w:rPr>
          <w:rFonts w:ascii="Times New Roman" w:eastAsiaTheme="minorEastAsia" w:hAnsi="Times New Roman" w:cs="Times New Roman"/>
          <w:noProof/>
          <w:sz w:val="24"/>
          <w:szCs w:val="24"/>
        </w:rPr>
        <w:t>(Kingsbury et al., 2016; Mahedy et al., 2017; Pearson et al., 2017)</w:t>
      </w:r>
      <w:r w:rsidR="00734550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="00734550" w:rsidRPr="003A0763">
        <w:rPr>
          <w:rFonts w:ascii="Times New Roman" w:eastAsiaTheme="minorEastAsia" w:hAnsi="Times New Roman" w:cs="Times New Roman"/>
          <w:sz w:val="24"/>
          <w:szCs w:val="24"/>
        </w:rPr>
        <w:t xml:space="preserve">. These </w:t>
      </w:r>
      <w:r>
        <w:rPr>
          <w:rFonts w:ascii="Times New Roman" w:eastAsiaTheme="minorEastAsia" w:hAnsi="Times New Roman" w:cs="Times New Roman"/>
          <w:sz w:val="24"/>
          <w:szCs w:val="24"/>
        </w:rPr>
        <w:t>covariates</w:t>
      </w:r>
      <w:r w:rsidR="00734550" w:rsidRPr="003A0763">
        <w:rPr>
          <w:rFonts w:ascii="Times New Roman" w:eastAsiaTheme="minorEastAsia" w:hAnsi="Times New Roman" w:cs="Times New Roman"/>
          <w:sz w:val="24"/>
          <w:szCs w:val="24"/>
        </w:rPr>
        <w:t xml:space="preserve"> were completed by the participant</w:t>
      </w:r>
      <w:r w:rsidR="00734550">
        <w:rPr>
          <w:rFonts w:ascii="Times New Roman" w:eastAsiaTheme="minorEastAsia" w:hAnsi="Times New Roman" w:cs="Times New Roman"/>
          <w:sz w:val="24"/>
          <w:szCs w:val="24"/>
        </w:rPr>
        <w:t>’</w:t>
      </w:r>
      <w:r w:rsidR="00734550" w:rsidRPr="003A0763">
        <w:rPr>
          <w:rFonts w:ascii="Times New Roman" w:eastAsiaTheme="minorEastAsia" w:hAnsi="Times New Roman" w:cs="Times New Roman"/>
          <w:sz w:val="24"/>
          <w:szCs w:val="24"/>
        </w:rPr>
        <w:t>s main carer and assessed during the antenatal period. These included: maternal education (coded as ‘A-level or higher’, ‘O-level’ or ‘&lt;O-level’), maternal social class (coded as ‘Professional occupations or managerial and technical occupations’ or ‘Skilled non-manual occupations, skilled manual occupations, partly-skilled occupations and unskilled occupations’, parity (whether the study child was 1</w:t>
      </w:r>
      <w:r w:rsidR="00734550" w:rsidRPr="003A076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st</w:t>
      </w:r>
      <w:r w:rsidR="00734550" w:rsidRPr="003A0763">
        <w:rPr>
          <w:rFonts w:ascii="Times New Roman" w:eastAsiaTheme="minorEastAsia" w:hAnsi="Times New Roman" w:cs="Times New Roman"/>
          <w:sz w:val="24"/>
          <w:szCs w:val="24"/>
        </w:rPr>
        <w:t>/2</w:t>
      </w:r>
      <w:r w:rsidR="00734550" w:rsidRPr="003A076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nd</w:t>
      </w:r>
      <w:r w:rsidR="00734550" w:rsidRPr="003A0763">
        <w:rPr>
          <w:rFonts w:ascii="Times New Roman" w:eastAsiaTheme="minorEastAsia" w:hAnsi="Times New Roman" w:cs="Times New Roman"/>
          <w:sz w:val="24"/>
          <w:szCs w:val="24"/>
        </w:rPr>
        <w:t>/3</w:t>
      </w:r>
      <w:r w:rsidR="00734550" w:rsidRPr="003A076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rd</w:t>
      </w:r>
      <w:r w:rsidR="00734550" w:rsidRPr="003A0763">
        <w:rPr>
          <w:rFonts w:ascii="Times New Roman" w:eastAsiaTheme="minorEastAsia" w:hAnsi="Times New Roman" w:cs="Times New Roman"/>
          <w:sz w:val="24"/>
          <w:szCs w:val="24"/>
        </w:rPr>
        <w:t xml:space="preserve"> born or greater), housing tenure (coded as ‘Mortgaged or owned’, ‘Privately rented’ or ‘Subsided rented’), financial difficulties (yes/no), maternal smoking in pregnancy (yes/no), maternal prenatal depression (yes/no) and maternal postnatal depression (yes/no). A binary indicator of the SMFQ source was also included as a </w:t>
      </w:r>
      <w:r>
        <w:rPr>
          <w:rFonts w:ascii="Times New Roman" w:eastAsiaTheme="minorEastAsia" w:hAnsi="Times New Roman" w:cs="Times New Roman"/>
          <w:sz w:val="24"/>
          <w:szCs w:val="24"/>
        </w:rPr>
        <w:t>covariate</w:t>
      </w:r>
      <w:r w:rsidR="00734550" w:rsidRPr="003A0763">
        <w:rPr>
          <w:rFonts w:ascii="Times New Roman" w:eastAsiaTheme="minorEastAsia" w:hAnsi="Times New Roman" w:cs="Times New Roman"/>
          <w:sz w:val="24"/>
          <w:szCs w:val="24"/>
        </w:rPr>
        <w:t xml:space="preserve"> (clinic/questionnaire).</w:t>
      </w:r>
    </w:p>
    <w:p w14:paraId="631182D8" w14:textId="77777777" w:rsidR="00A5081C" w:rsidRPr="00A5081C" w:rsidRDefault="00A5081C" w:rsidP="004E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75E03E" w14:textId="24BC64EB" w:rsidR="006A218E" w:rsidRDefault="00A5081C" w:rsidP="00870760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A508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Our results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were robust to the inclusion of these covariates that are associated with missing data</w:t>
      </w:r>
      <w:r w:rsidR="00FB20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(see </w:t>
      </w:r>
      <w:r w:rsidR="00FB20A4" w:rsidRPr="00F558C4">
        <w:rPr>
          <w:rFonts w:ascii="Times New Roman" w:hAnsi="Times New Roman" w:cs="Times New Roman"/>
          <w:sz w:val="24"/>
          <w:szCs w:val="24"/>
        </w:rPr>
        <w:t>Supplementary</w:t>
      </w:r>
      <w:r w:rsidR="00FB20A4">
        <w:rPr>
          <w:rFonts w:ascii="Times New Roman" w:hAnsi="Times New Roman" w:cs="Times New Roman"/>
          <w:sz w:val="24"/>
          <w:szCs w:val="24"/>
        </w:rPr>
        <w:t xml:space="preserve"> tables </w:t>
      </w:r>
      <w:r w:rsidR="005C02A6">
        <w:rPr>
          <w:rFonts w:ascii="Times New Roman" w:hAnsi="Times New Roman" w:cs="Times New Roman"/>
          <w:sz w:val="24"/>
          <w:szCs w:val="24"/>
        </w:rPr>
        <w:t>3</w:t>
      </w:r>
      <w:r w:rsidR="00FB20A4">
        <w:rPr>
          <w:rFonts w:ascii="Times New Roman" w:hAnsi="Times New Roman" w:cs="Times New Roman"/>
          <w:sz w:val="24"/>
          <w:szCs w:val="24"/>
        </w:rPr>
        <w:t>-</w:t>
      </w:r>
      <w:r w:rsidR="005C02A6">
        <w:rPr>
          <w:rFonts w:ascii="Times New Roman" w:hAnsi="Times New Roman" w:cs="Times New Roman"/>
          <w:sz w:val="24"/>
          <w:szCs w:val="24"/>
        </w:rPr>
        <w:t>7</w:t>
      </w:r>
      <w:r w:rsidR="00FB20A4">
        <w:rPr>
          <w:rFonts w:ascii="Times New Roman" w:hAnsi="Times New Roman" w:cs="Times New Roman"/>
          <w:sz w:val="24"/>
          <w:szCs w:val="24"/>
        </w:rPr>
        <w:t xml:space="preserve"> and </w:t>
      </w:r>
      <w:r w:rsidR="00FB20A4" w:rsidRPr="00F558C4">
        <w:rPr>
          <w:rFonts w:ascii="Times New Roman" w:hAnsi="Times New Roman" w:cs="Times New Roman"/>
          <w:sz w:val="24"/>
          <w:szCs w:val="24"/>
        </w:rPr>
        <w:t>Supplementary</w:t>
      </w:r>
      <w:r w:rsidR="00FB20A4">
        <w:rPr>
          <w:rFonts w:ascii="Times New Roman" w:hAnsi="Times New Roman" w:cs="Times New Roman"/>
          <w:sz w:val="24"/>
          <w:szCs w:val="24"/>
        </w:rPr>
        <w:t xml:space="preserve"> figure 4).</w:t>
      </w:r>
      <w:r w:rsidR="007C18F4" w:rsidRPr="007C18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C18F4" w:rsidRPr="003A0763">
        <w:rPr>
          <w:rFonts w:ascii="Times New Roman" w:eastAsiaTheme="minorEastAsia" w:hAnsi="Times New Roman" w:cs="Times New Roman"/>
          <w:sz w:val="24"/>
          <w:szCs w:val="24"/>
        </w:rPr>
        <w:t xml:space="preserve">The total sample that included all the </w:t>
      </w:r>
      <w:r w:rsidR="0009220E">
        <w:rPr>
          <w:rFonts w:ascii="Times New Roman" w:eastAsiaTheme="minorEastAsia" w:hAnsi="Times New Roman" w:cs="Times New Roman"/>
          <w:sz w:val="24"/>
          <w:szCs w:val="24"/>
        </w:rPr>
        <w:t>covariates</w:t>
      </w:r>
      <w:r w:rsidR="007C18F4" w:rsidRPr="003A0763">
        <w:rPr>
          <w:rFonts w:ascii="Times New Roman" w:eastAsiaTheme="minorEastAsia" w:hAnsi="Times New Roman" w:cs="Times New Roman"/>
          <w:sz w:val="24"/>
          <w:szCs w:val="24"/>
        </w:rPr>
        <w:t xml:space="preserve"> was 6</w:t>
      </w:r>
      <w:r w:rsidR="00870760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C18F4" w:rsidRPr="003A0763">
        <w:rPr>
          <w:rFonts w:ascii="Times New Roman" w:eastAsiaTheme="minorEastAsia" w:hAnsi="Times New Roman" w:cs="Times New Roman"/>
          <w:sz w:val="24"/>
          <w:szCs w:val="24"/>
        </w:rPr>
        <w:t>097</w:t>
      </w:r>
      <w:r w:rsidR="007C18F4">
        <w:rPr>
          <w:rFonts w:ascii="Times New Roman" w:eastAsiaTheme="minorEastAsia" w:hAnsi="Times New Roman" w:cs="Times New Roman"/>
          <w:sz w:val="24"/>
          <w:szCs w:val="24"/>
        </w:rPr>
        <w:t xml:space="preserve"> individuals</w:t>
      </w:r>
      <w:r w:rsidR="007C18F4" w:rsidRPr="003A0763">
        <w:rPr>
          <w:rFonts w:ascii="Times New Roman" w:eastAsiaTheme="minorEastAsia" w:hAnsi="Times New Roman" w:cs="Times New Roman"/>
          <w:sz w:val="24"/>
          <w:szCs w:val="24"/>
        </w:rPr>
        <w:t>, resulting in 27,952 measurements (12,362 male/15,590 female).</w:t>
      </w:r>
    </w:p>
    <w:p w14:paraId="623372D0" w14:textId="2CD6968D" w:rsidR="00D84BA8" w:rsidRDefault="00D84BA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4DAA16" w14:textId="77777777" w:rsidR="00A5081C" w:rsidRPr="00A5081C" w:rsidRDefault="00A5081C" w:rsidP="006A218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A5081C" w:rsidRPr="00A5081C" w:rsidSect="009C2653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34"/>
        <w:tblW w:w="11470" w:type="dxa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1278"/>
      </w:tblGrid>
      <w:tr w:rsidR="003A46C4" w:rsidRPr="00D84BA8" w14:paraId="241DBCC7" w14:textId="77777777" w:rsidTr="003A46C4">
        <w:trPr>
          <w:trHeight w:val="266"/>
        </w:trPr>
        <w:tc>
          <w:tcPr>
            <w:tcW w:w="114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68CA0" w14:textId="77777777" w:rsidR="003A46C4" w:rsidRPr="00D84BA8" w:rsidRDefault="003A46C4" w:rsidP="003A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Supplementary Table 1. Correlation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</w:t>
            </w: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matrix between Short Mood and Fe</w:t>
            </w:r>
            <w:r w:rsidRPr="0066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lings </w:t>
            </w:r>
            <w:r w:rsidRPr="00661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Questionnaire</w:t>
            </w: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(SMFQ)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assessments.</w:t>
            </w:r>
          </w:p>
        </w:tc>
      </w:tr>
      <w:tr w:rsidR="003A46C4" w:rsidRPr="0066181B" w14:paraId="15CC6033" w14:textId="77777777" w:rsidTr="003A46C4">
        <w:trPr>
          <w:trHeight w:val="266"/>
        </w:trPr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FF24A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ECC1C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SMFQ1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9361A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SMFQ2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D3473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SMFQ3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1F1AD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SMFQ4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141C7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SMFQ5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55785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SMFQ6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B5632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SMFQ7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67D93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SMFQ8</w:t>
            </w:r>
          </w:p>
        </w:tc>
      </w:tr>
      <w:tr w:rsidR="003A46C4" w:rsidRPr="0066181B" w14:paraId="031C4E70" w14:textId="77777777" w:rsidTr="003A46C4">
        <w:trPr>
          <w:trHeight w:val="266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3384D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SMFQ1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CF85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CEA39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5C6E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0CBFE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E95A2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F30D5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13213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ABC72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3A46C4" w:rsidRPr="0066181B" w14:paraId="4C33AC76" w14:textId="77777777" w:rsidTr="003A46C4">
        <w:trPr>
          <w:trHeight w:val="266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9DD2D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SMFQ2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6F3EB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0.449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876C8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1AC86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470A9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2F763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94B55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E8D3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FC489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3A46C4" w:rsidRPr="0066181B" w14:paraId="37BB208B" w14:textId="77777777" w:rsidTr="003A46C4">
        <w:trPr>
          <w:trHeight w:val="266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C0BE5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SMFQ3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15903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095A4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0.624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98E58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690AC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F3FF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54B7D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DC9AF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F1F29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3A46C4" w:rsidRPr="0066181B" w14:paraId="3E300750" w14:textId="77777777" w:rsidTr="003A46C4">
        <w:trPr>
          <w:trHeight w:val="266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C3443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SMFQ4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DB7EC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0.075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59A73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0.184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2ECB8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01881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8BAAF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E950A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8917A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1BDED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3A46C4" w:rsidRPr="0066181B" w14:paraId="676CB04D" w14:textId="77777777" w:rsidTr="003A46C4">
        <w:trPr>
          <w:trHeight w:val="266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55636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SMFQ5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940C4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0.143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66F4E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0.244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8BD7B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9EFB9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0.347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E7676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32FB6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A1E5B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B363E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3A46C4" w:rsidRPr="0066181B" w14:paraId="7F9E7F7F" w14:textId="77777777" w:rsidTr="003A46C4">
        <w:trPr>
          <w:trHeight w:val="266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47AA0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SMFQ6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1213E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0.081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52E8D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0.158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7A7B2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0.192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934A7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0.456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5AE1A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50791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023A3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3F583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3A46C4" w:rsidRPr="0066181B" w14:paraId="40FCFBD1" w14:textId="77777777" w:rsidTr="003A46C4">
        <w:trPr>
          <w:trHeight w:val="266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E3454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SMFQ7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A6AD6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0.068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15201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0.143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3EE65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0.199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6018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C7CE4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0208D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0.472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DA674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772D4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3A46C4" w:rsidRPr="0066181B" w14:paraId="5DF54E97" w14:textId="77777777" w:rsidTr="003A46C4">
        <w:trPr>
          <w:trHeight w:val="266"/>
        </w:trPr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561BC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SMFQ8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336DA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BFC99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6444A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68208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73AC3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5F3C0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4ED55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1B4E4" w14:textId="77777777" w:rsidR="003A46C4" w:rsidRPr="00D84BA8" w:rsidRDefault="003A46C4" w:rsidP="003A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</w:tbl>
    <w:p w14:paraId="7F0EAA3F" w14:textId="77777777" w:rsidR="00F10306" w:rsidRDefault="00F10306">
      <w:pPr>
        <w:rPr>
          <w:rFonts w:ascii="Times New Roman" w:hAnsi="Times New Roman" w:cs="Times New Roman"/>
          <w:sz w:val="24"/>
          <w:szCs w:val="24"/>
        </w:rPr>
        <w:sectPr w:rsidR="00F10306" w:rsidSect="009C265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4253"/>
        <w:gridCol w:w="3260"/>
        <w:gridCol w:w="3686"/>
        <w:gridCol w:w="1984"/>
        <w:gridCol w:w="1277"/>
      </w:tblGrid>
      <w:tr w:rsidR="00F10306" w:rsidRPr="00F10306" w14:paraId="64162845" w14:textId="77777777" w:rsidTr="00F10306">
        <w:trPr>
          <w:trHeight w:val="315"/>
        </w:trPr>
        <w:tc>
          <w:tcPr>
            <w:tcW w:w="14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57A6B" w14:textId="05354E02" w:rsidR="00F10306" w:rsidRPr="00F10306" w:rsidRDefault="00350B88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84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Supplementary </w:t>
            </w:r>
            <w:r w:rsidR="00F10306"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F10306"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Participant demographics for individuals with SMFQ at both 10 and 22 years compared to only SMFQ at 10 years.</w:t>
            </w:r>
          </w:p>
        </w:tc>
      </w:tr>
      <w:tr w:rsidR="00F10306" w:rsidRPr="00F10306" w14:paraId="17EE5454" w14:textId="77777777" w:rsidTr="00C9155B">
        <w:trPr>
          <w:trHeight w:val="378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3D142" w14:textId="2CDFC1D3" w:rsidR="00F10306" w:rsidRPr="00F10306" w:rsidRDefault="00F10306" w:rsidP="00C9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FA3EC" w14:textId="77777777" w:rsidR="00F10306" w:rsidRPr="00F10306" w:rsidRDefault="00F10306" w:rsidP="00C9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Has SMFQ at 10 and 22 Years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0717E" w14:textId="77777777" w:rsidR="00F10306" w:rsidRPr="00F10306" w:rsidRDefault="00F10306" w:rsidP="00C9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Has SMFQ at 10 but not 22 years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EEA07" w14:textId="77777777" w:rsidR="00F10306" w:rsidRPr="00F10306" w:rsidRDefault="00F10306" w:rsidP="00C9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Test Statistic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5071A" w14:textId="77777777" w:rsidR="00F10306" w:rsidRPr="00F10306" w:rsidRDefault="00F10306" w:rsidP="00C9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F10306" w:rsidRPr="00F10306" w14:paraId="17A370FB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5D2F0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SMFQ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A1269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11C16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F5EF1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A336A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0306" w:rsidRPr="00F10306" w14:paraId="5DAFAA68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2103E" w14:textId="44163BE4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Mean SMFQ (SD)</w:t>
            </w:r>
            <w:r w:rsidR="0095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5466E" w:rsidRPr="009546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="0095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= 7,335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60A2B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3.78 (3.33)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0DFF9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4.23 (3.62)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D30D1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gramEnd"/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7333) = 5.38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6A835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&lt; .001</w:t>
            </w:r>
          </w:p>
        </w:tc>
      </w:tr>
      <w:tr w:rsidR="00F10306" w:rsidRPr="00F10306" w14:paraId="67F691CB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9379E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Below Threshold at SMFQ T1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76816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2,937 (95.5)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0FCF8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3,962 (93.1)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57BEC" w14:textId="1D42A3AE" w:rsidR="00F10306" w:rsidRPr="00F10306" w:rsidRDefault="00350B88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m:t>x</m:t>
              </m:r>
            </m:oMath>
            <w:r w:rsidR="00F10306"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="00F10306"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= 18.43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01807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&lt; .001</w:t>
            </w:r>
          </w:p>
        </w:tc>
      </w:tr>
      <w:tr w:rsidR="00F10306" w:rsidRPr="00F10306" w14:paraId="52306D12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3FCFF" w14:textId="78A8F7DF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Above </w:t>
            </w:r>
            <w:r w:rsidR="00F33A34"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Threshold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at SMFQ T1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DC430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140 (4.5)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C4187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296 (6.9)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A9497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30F58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10306" w:rsidRPr="00F10306" w14:paraId="6C7CC806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53E08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9815C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49910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0D135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6A24B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0306" w:rsidRPr="00F10306" w14:paraId="26E499B4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2718A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Males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A6938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1,087 (35.3)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331A8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2,518 (59.1)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4C93B" w14:textId="35FD6521" w:rsidR="00F10306" w:rsidRPr="00F10306" w:rsidRDefault="00350B88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m:t>x</m:t>
              </m:r>
            </m:oMath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="00F10306"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= 405.14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8C184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&lt; .001</w:t>
            </w:r>
          </w:p>
        </w:tc>
      </w:tr>
      <w:tr w:rsidR="00F10306" w:rsidRPr="00F10306" w14:paraId="39860D9D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96370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Females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87962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1,990 (64.7)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57932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1,740 (40.9)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74FC6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C4C41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10306" w:rsidRPr="00F10306" w14:paraId="33114093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51C1F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Maternal Education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4B42B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0A678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F2310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0CBA4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0306" w:rsidRPr="00F10306" w14:paraId="48FC3852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713C1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 Level or Higher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DB07A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1,466 (50.8)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7F83C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1,382 (36.2)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AED4F" w14:textId="503ACF7C" w:rsidR="00F10306" w:rsidRPr="00F10306" w:rsidRDefault="00350B88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m:t>x</m:t>
              </m:r>
            </m:oMath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="00F10306"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= 196.98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EF5E6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&lt; .001</w:t>
            </w:r>
          </w:p>
        </w:tc>
      </w:tr>
      <w:tr w:rsidR="00F10306" w:rsidRPr="00F10306" w14:paraId="49ACEE5C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96B5F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 Level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8DD39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986 (34.2)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BB903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1,392 (36.5)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571BF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97510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10306" w:rsidRPr="00F10306" w14:paraId="631B1391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10988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&lt; O Level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74C2B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434 (15%)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1FC71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1,042 (27.3)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E4768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617C7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10306" w:rsidRPr="00F10306" w14:paraId="6B63D413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A9F8F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Maternal Socioeconomic Status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7EA6C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8F0EB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F76B5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9EA06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0306" w:rsidRPr="00F10306" w14:paraId="558A816B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BCC51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Professional/Managerial/Technical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A4385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1,201 (46.8)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D4E83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1,218 (37.7)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C18B" w14:textId="7B36B6F0" w:rsidR="00F10306" w:rsidRPr="00F10306" w:rsidRDefault="00350B88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m:t>x</m:t>
              </m:r>
            </m:oMath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F10306"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= 48.74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2D60D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&lt; .001</w:t>
            </w:r>
          </w:p>
        </w:tc>
      </w:tr>
      <w:tr w:rsidR="00F10306" w:rsidRPr="00F10306" w14:paraId="0868D140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3D7C3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Skilled non-manual or lower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93146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1,363 (53.2)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437AD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2,010 (62.3)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8BB65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9D97A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10306" w:rsidRPr="00F10306" w14:paraId="142DAD19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03302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Parity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19464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690CE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DE575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8A34E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0306" w:rsidRPr="00F10306" w14:paraId="2FE74C3F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64FAE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First Born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B9783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1,413 (49.4)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03323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1,686 (43.6)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6A88D" w14:textId="7D150ECB" w:rsidR="00F10306" w:rsidRPr="00F10306" w:rsidRDefault="00350B88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m:t>x</m:t>
              </m:r>
            </m:oMath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F10306"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= 24.77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CCBE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&lt; .001</w:t>
            </w:r>
          </w:p>
        </w:tc>
      </w:tr>
      <w:tr w:rsidR="00F10306" w:rsidRPr="00F10306" w14:paraId="78DEA477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4E1B4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Second Born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3A7E8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1,000 (34.9)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D503D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1,442 (37.3)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C0FA5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124D3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10306" w:rsidRPr="00F10306" w14:paraId="5A226C40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86624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Third Born +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31EC3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450 (15.7)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FF4B5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737 (19.1)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BA3BD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55749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10306" w:rsidRPr="00F10306" w14:paraId="231723A6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FC031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Housing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D1C0D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E921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158A0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1D076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0306" w:rsidRPr="00F10306" w14:paraId="21061879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F568B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Mortgaged/Owned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7F806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2,505 (89.7)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2DCBD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3,101 (81.9)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B2157" w14:textId="1D97A5F6" w:rsidR="00F10306" w:rsidRPr="00F10306" w:rsidRDefault="00350B88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m:t>x</m:t>
              </m:r>
            </m:oMath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="00F10306"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= 84.51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AE8E9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&lt; .001</w:t>
            </w:r>
          </w:p>
        </w:tc>
      </w:tr>
      <w:tr w:rsidR="00F10306" w:rsidRPr="00F10306" w14:paraId="47641580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5AE08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Private Rented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214BD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123 (4.4)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27A77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227 (6)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115FA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4DD22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10306" w:rsidRPr="00F10306" w14:paraId="0B641258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9B986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Subsidised Rented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F2458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164 (5.9)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21591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457 (12.1)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22E19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F476D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10306" w:rsidRPr="00F10306" w14:paraId="4FE97458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06342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Financial Difficulties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C91AE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D6440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BD33F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41C96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0306" w:rsidRPr="00F10306" w14:paraId="2D1687D6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1233E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No Financial Difficulties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1E21A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2,334 (82.7)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C04D2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2,765 (74.5)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1AC0D" w14:textId="22EEB2F6" w:rsidR="00F10306" w:rsidRPr="00F10306" w:rsidRDefault="00350B88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m:t>x</m:t>
              </m:r>
            </m:oMath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="00F10306"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= 62.27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25EAA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&lt; .001</w:t>
            </w:r>
          </w:p>
        </w:tc>
      </w:tr>
      <w:tr w:rsidR="00F10306" w:rsidRPr="00F10306" w14:paraId="47B4D589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5DBAE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Yes</w:t>
            </w:r>
            <w:proofErr w:type="gramEnd"/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Financial Difficulties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9923A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490 (17.3)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BAA1E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947 (25.5)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9FBB8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A8BDF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10306" w:rsidRPr="00F10306" w14:paraId="7E4ABD30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0B558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Smoking During Pregnancy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9E33D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F4ECA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E54A0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175A3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0306" w:rsidRPr="00F10306" w14:paraId="2AD1F296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8C583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No Prenatal Smoking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DFBCB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2,514 (86.4)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18657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3,113 (79.4)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BB183" w14:textId="511C6BB2" w:rsidR="00F10306" w:rsidRPr="00F10306" w:rsidRDefault="00350B88" w:rsidP="003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m:t>x</m:t>
              </m:r>
            </m:oMath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="00F10306"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= 55.75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5DCBC" w14:textId="77777777" w:rsidR="00F10306" w:rsidRPr="00F10306" w:rsidRDefault="00F10306" w:rsidP="003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&lt; .001</w:t>
            </w:r>
          </w:p>
        </w:tc>
      </w:tr>
      <w:tr w:rsidR="00F10306" w:rsidRPr="00F10306" w14:paraId="01BE7E77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4399C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Yes</w:t>
            </w:r>
            <w:proofErr w:type="gramEnd"/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Postnatal Smoking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2FCB2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396 (13.6)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52F7F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806 (20.6)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C1E7C" w14:textId="77777777" w:rsidR="00F10306" w:rsidRPr="00F10306" w:rsidRDefault="00F10306" w:rsidP="003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A64EB" w14:textId="77777777" w:rsidR="00F10306" w:rsidRPr="00F10306" w:rsidRDefault="00F10306" w:rsidP="003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10306" w:rsidRPr="00F10306" w14:paraId="52D88AFE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64EB6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Depression Pre-Pregnancy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6476F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F10FB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B4973" w14:textId="77777777" w:rsidR="00F10306" w:rsidRPr="00F10306" w:rsidRDefault="00F10306" w:rsidP="003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D9E23" w14:textId="77777777" w:rsidR="00F10306" w:rsidRPr="00F10306" w:rsidRDefault="00F10306" w:rsidP="003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0306" w:rsidRPr="00F10306" w14:paraId="3D923189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909CA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No Prenatal Depression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96A37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2,375 (87.5)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CA609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3,051 (83.8)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A6A09" w14:textId="5453072F" w:rsidR="00F10306" w:rsidRPr="00F10306" w:rsidRDefault="00350B88" w:rsidP="003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m:t>x</m:t>
              </m:r>
            </m:oMath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="00F10306"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= 405.14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288AE" w14:textId="77777777" w:rsidR="00F10306" w:rsidRPr="00F10306" w:rsidRDefault="00F10306" w:rsidP="003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&lt; .001</w:t>
            </w:r>
          </w:p>
        </w:tc>
      </w:tr>
      <w:tr w:rsidR="00F10306" w:rsidRPr="00F10306" w14:paraId="3B8FFD2C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322B2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Yes</w:t>
            </w:r>
            <w:proofErr w:type="gramEnd"/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Prenatal Depression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6DCE8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339 (12.5)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58CBD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591 (16.2)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53468" w14:textId="77777777" w:rsidR="00F10306" w:rsidRPr="00F10306" w:rsidRDefault="00F10306" w:rsidP="003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85C76" w14:textId="77777777" w:rsidR="00F10306" w:rsidRPr="00F10306" w:rsidRDefault="00F10306" w:rsidP="003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10306" w:rsidRPr="00F10306" w14:paraId="25E6CF61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066D0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Depression Pre-Pregnancy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50DA2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8D20D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EFA2B" w14:textId="77777777" w:rsidR="00F10306" w:rsidRPr="00F10306" w:rsidRDefault="00F10306" w:rsidP="003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FF4FF" w14:textId="77777777" w:rsidR="00F10306" w:rsidRPr="00F10306" w:rsidRDefault="00F10306" w:rsidP="003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10306" w:rsidRPr="00F10306" w14:paraId="0281BECC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2AE86A5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No Postnatal Depression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02995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2,515 (89.6)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7F11A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3,246 (87.3)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94038" w14:textId="1F891696" w:rsidR="00F10306" w:rsidRPr="00F10306" w:rsidRDefault="00350B88" w:rsidP="003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m:t>x</m:t>
              </m:r>
            </m:oMath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="00F10306"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= 405.14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19304" w14:textId="77777777" w:rsidR="00F10306" w:rsidRPr="00F10306" w:rsidRDefault="00F10306" w:rsidP="003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= .004</w:t>
            </w:r>
          </w:p>
        </w:tc>
      </w:tr>
      <w:tr w:rsidR="00F10306" w:rsidRPr="00F10306" w14:paraId="1A99FF23" w14:textId="77777777" w:rsidTr="00350B8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815061" w14:textId="77777777" w:rsidR="00F10306" w:rsidRPr="00F10306" w:rsidRDefault="00F10306" w:rsidP="00F1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Yes</w:t>
            </w:r>
            <w:proofErr w:type="gramEnd"/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Postnatal Depression </w:t>
            </w:r>
            <w:r w:rsidRPr="00F103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</w:t>
            </w: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F582E3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291 (10.4)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AB33A8" w14:textId="77777777" w:rsidR="00F10306" w:rsidRPr="00F10306" w:rsidRDefault="00F10306" w:rsidP="00F1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472 (12.7)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E96ACD" w14:textId="77777777" w:rsidR="00F10306" w:rsidRPr="00F10306" w:rsidRDefault="00F10306" w:rsidP="003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B33235" w14:textId="77777777" w:rsidR="00F10306" w:rsidRPr="00F10306" w:rsidRDefault="00F10306" w:rsidP="003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921AC4E" w14:textId="6D9A2C90" w:rsidR="00F10306" w:rsidRDefault="00F10306">
      <w:pPr>
        <w:rPr>
          <w:rFonts w:ascii="Times New Roman" w:hAnsi="Times New Roman" w:cs="Times New Roman"/>
          <w:sz w:val="24"/>
          <w:szCs w:val="24"/>
        </w:rPr>
        <w:sectPr w:rsidR="00F10306" w:rsidSect="00F1030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4188" w:type="dxa"/>
        <w:tblLook w:val="04A0" w:firstRow="1" w:lastRow="0" w:firstColumn="1" w:lastColumn="0" w:noHBand="0" w:noVBand="1"/>
      </w:tblPr>
      <w:tblGrid>
        <w:gridCol w:w="4133"/>
        <w:gridCol w:w="1192"/>
        <w:gridCol w:w="1198"/>
        <w:gridCol w:w="941"/>
        <w:gridCol w:w="1192"/>
        <w:gridCol w:w="1198"/>
        <w:gridCol w:w="941"/>
        <w:gridCol w:w="1192"/>
        <w:gridCol w:w="1257"/>
        <w:gridCol w:w="944"/>
      </w:tblGrid>
      <w:tr w:rsidR="004E6B0B" w:rsidRPr="004E6B0B" w14:paraId="39349A62" w14:textId="77777777" w:rsidTr="004E6B0B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39A" w14:textId="3737F01F" w:rsidR="004E6B0B" w:rsidRPr="004E6B0B" w:rsidRDefault="004E6B0B" w:rsidP="004E6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E717C" w14:textId="2255232B" w:rsidR="004E6B0B" w:rsidRPr="004E6B0B" w:rsidRDefault="004E6B0B" w:rsidP="004E6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E6B0B" w:rsidRPr="00F558C4" w14:paraId="4FCBB93A" w14:textId="77777777" w:rsidTr="004E6B0B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7081" w14:textId="77777777" w:rsidR="004E6B0B" w:rsidRPr="00F558C4" w:rsidRDefault="004E6B0B" w:rsidP="004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FC29B" w14:textId="77777777" w:rsidR="004E6B0B" w:rsidRPr="00F558C4" w:rsidRDefault="004E6B0B" w:rsidP="004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Quadratic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9818F" w14:textId="77777777" w:rsidR="004E6B0B" w:rsidRPr="00F558C4" w:rsidRDefault="004E6B0B" w:rsidP="004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Cubic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C2F34" w14:textId="77777777" w:rsidR="004E6B0B" w:rsidRPr="00F558C4" w:rsidRDefault="004E6B0B" w:rsidP="004E6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Quartic</w:t>
            </w:r>
          </w:p>
        </w:tc>
      </w:tr>
      <w:tr w:rsidR="004E6B0B" w:rsidRPr="00F558C4" w14:paraId="1D97FCC9" w14:textId="77777777" w:rsidTr="004E6B0B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DD005" w14:textId="77777777" w:rsidR="004E6B0B" w:rsidRPr="00F558C4" w:rsidRDefault="00EA6BF8" w:rsidP="004E6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Parameter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22383" w14:textId="77777777" w:rsidR="004E6B0B" w:rsidRPr="00F558C4" w:rsidRDefault="004E6B0B" w:rsidP="009C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92E50" w14:textId="77777777" w:rsidR="004E6B0B" w:rsidRPr="00F558C4" w:rsidRDefault="004E6B0B" w:rsidP="009C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Std. Error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25EC0" w14:textId="77777777" w:rsidR="004E6B0B" w:rsidRPr="00F558C4" w:rsidRDefault="004E6B0B" w:rsidP="009C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-value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99B41" w14:textId="77777777" w:rsidR="004E6B0B" w:rsidRPr="00F558C4" w:rsidRDefault="004E6B0B" w:rsidP="009C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6039A" w14:textId="77777777" w:rsidR="004E6B0B" w:rsidRPr="00F558C4" w:rsidRDefault="004E6B0B" w:rsidP="009C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Std. Error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4EF80" w14:textId="77777777" w:rsidR="004E6B0B" w:rsidRPr="00F558C4" w:rsidRDefault="004E6B0B" w:rsidP="009C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-value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5096C" w14:textId="77777777" w:rsidR="004E6B0B" w:rsidRPr="00F558C4" w:rsidRDefault="004E6B0B" w:rsidP="009C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73AE5" w14:textId="77777777" w:rsidR="004E6B0B" w:rsidRPr="00F558C4" w:rsidRDefault="004E6B0B" w:rsidP="009C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Std. Error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B21AF" w14:textId="77777777" w:rsidR="004E6B0B" w:rsidRPr="00F558C4" w:rsidRDefault="004E6B0B" w:rsidP="009C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-value</w:t>
            </w:r>
          </w:p>
        </w:tc>
      </w:tr>
      <w:tr w:rsidR="008C7BD5" w:rsidRPr="00F558C4" w14:paraId="41F49D58" w14:textId="77777777" w:rsidTr="004E6B0B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6610" w14:textId="15B57692" w:rsidR="008C7BD5" w:rsidRPr="00F558C4" w:rsidRDefault="008D4920" w:rsidP="008C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0</m:t>
                  </m:r>
                </m:sub>
              </m:sSub>
            </m:oMath>
            <w:r w:rsidR="008C7BD5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 Intercept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52BF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4.538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489F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D06E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EF8A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4.568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6A55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199F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9AF7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4.736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C408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39A1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8C7BD5" w:rsidRPr="00F558C4" w14:paraId="3695EA59" w14:textId="77777777" w:rsidTr="004E6B0B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1A39" w14:textId="29FA58B1" w:rsidR="008C7BD5" w:rsidRPr="00F558C4" w:rsidRDefault="008D4920" w:rsidP="008C7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1</m:t>
                  </m:r>
                </m:sub>
              </m:sSub>
            </m:oMath>
            <w:r w:rsidR="008C7BD5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Age (slope)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F411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1794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55B8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3C3A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0.357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4262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5DC1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78C7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0.361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1E98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7ED2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8C7BD5" w:rsidRPr="00F558C4" w14:paraId="3F3D2B99" w14:textId="77777777" w:rsidTr="004E6B0B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2AAE" w14:textId="3D4A5B3D" w:rsidR="008C7BD5" w:rsidRPr="00F558C4" w:rsidRDefault="008D4920" w:rsidP="008C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2</m:t>
                  </m:r>
                </m:sub>
              </m:sSub>
            </m:oMath>
            <w:r w:rsidR="008C7BD5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Age^2 (acceleration)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2096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105B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4241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B798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FEFC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EF4C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2A3A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-0.026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B0F7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A88D" w14:textId="77777777" w:rsidR="008C7BD5" w:rsidRPr="00F558C4" w:rsidRDefault="008C7BD5" w:rsidP="008C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</w:tr>
      <w:tr w:rsidR="002110D7" w:rsidRPr="00F558C4" w14:paraId="1BB18D4F" w14:textId="77777777" w:rsidTr="002110D7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6885" w14:textId="1EF84E8E" w:rsidR="002110D7" w:rsidRPr="00F558C4" w:rsidRDefault="008D4920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3</m:t>
                  </m:r>
                </m:sub>
              </m:sSub>
            </m:oMath>
            <w:r w:rsidR="002110D7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Age^3 (cubic change)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C8B49" w14:textId="0EFFEB6A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8489B" w14:textId="0AF6EC4C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66163" w14:textId="3DD3C839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2EF33" w14:textId="3832E4A2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-0.007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F685E" w14:textId="1379EAA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3CD1F" w14:textId="472BCD4D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0D21D" w14:textId="7CC56385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970B0" w14:textId="3B87DF00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4D4B9" w14:textId="6682DC3D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2110D7" w:rsidRPr="00F558C4" w14:paraId="7FDCFD86" w14:textId="77777777" w:rsidTr="002110D7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C9D9" w14:textId="576B1684" w:rsidR="002110D7" w:rsidRPr="00F558C4" w:rsidRDefault="008D4920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4</m:t>
                  </m:r>
                </m:sub>
              </m:sSub>
            </m:oMath>
            <w:r w:rsidR="002110D7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Female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A3B83" w14:textId="6D7D0D36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2.222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9D47B" w14:textId="7170C773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91586" w14:textId="0EA08A48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BA147" w14:textId="5B312921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2.132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6FFCE" w14:textId="0803B7A6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0419A" w14:textId="11A91AEC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17A87" w14:textId="10E5618D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2.328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64EC1" w14:textId="4ADC148C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8276B" w14:textId="780D0CC8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2110D7" w:rsidRPr="00F558C4" w14:paraId="0AE7ED14" w14:textId="77777777" w:rsidTr="002110D7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ECB9" w14:textId="6C7726CF" w:rsidR="002110D7" w:rsidRPr="00F558C4" w:rsidRDefault="008D4920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5</m:t>
                  </m:r>
                </m:sub>
              </m:sSub>
            </m:oMath>
            <w:r w:rsidR="002110D7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FemalexAge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4568A" w14:textId="3FE5973E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0.191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8C41A" w14:textId="65E7EA02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7D65C" w14:textId="0D092951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77B1D" w14:textId="1F7A8B61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ACC66" w14:textId="3B41D231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015C2" w14:textId="6729865A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F8FDE" w14:textId="27B05144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0.169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EE9B4" w14:textId="322A53E1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85EC0" w14:textId="1CE09EBB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2110D7" w:rsidRPr="00F558C4" w14:paraId="05D41B31" w14:textId="77777777" w:rsidTr="002110D7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DF85" w14:textId="7BD4FAC9" w:rsidR="002110D7" w:rsidRPr="00F558C4" w:rsidRDefault="008D4920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6</m:t>
                  </m:r>
                </m:sub>
              </m:sSub>
            </m:oMath>
            <w:r w:rsidR="002110D7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FemalexAge^2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E78D" w14:textId="3CE796A1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FE57" w14:textId="29092DC5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1B96" w14:textId="50D24FF3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D0403" w14:textId="3F1421C2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BB9B" w14:textId="025FDB02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D2551" w14:textId="326192CD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D5F95" w14:textId="202306C9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-0.099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891B9" w14:textId="7AC80686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B41B2" w14:textId="66AF3F65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2110D7" w:rsidRPr="00F558C4" w14:paraId="287AC5FC" w14:textId="77777777" w:rsidTr="002110D7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CBE4" w14:textId="298CAC79" w:rsidR="002110D7" w:rsidRPr="00F558C4" w:rsidRDefault="008D4920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7</m:t>
                  </m:r>
                </m:sub>
              </m:sSub>
            </m:oMath>
            <w:r w:rsidR="002110D7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FemalexAge</w:t>
            </w:r>
            <w:r w:rsidR="002110D7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C04C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EE9E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D00F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A8CD2" w14:textId="6449895B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8FEB2" w14:textId="74275274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FEB86" w14:textId="239329A6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B4D11" w14:textId="3CE194E3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879C3" w14:textId="35199604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41FF4" w14:textId="319CF138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2110D7" w:rsidRPr="00F558C4" w14:paraId="4858B917" w14:textId="77777777" w:rsidTr="002110D7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0F12" w14:textId="1AFE1617" w:rsidR="002110D7" w:rsidRPr="00F558C4" w:rsidRDefault="008D4920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8</m:t>
                  </m:r>
                </m:sub>
              </m:sSub>
            </m:oMath>
            <w:r w:rsidR="002110D7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Age</w:t>
            </w:r>
            <w:r w:rsidR="002110D7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4</w:t>
            </w:r>
            <w:r w:rsidR="002110D7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(quartic change)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D3B1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294E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86C6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5A6F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1B95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F301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D38F8" w14:textId="6CDEBC0B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F4023" w14:textId="37E0F5DF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417B" w14:textId="4C4539DD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2110D7" w:rsidRPr="00F558C4" w14:paraId="5D892A87" w14:textId="77777777" w:rsidTr="002110D7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1840C" w14:textId="265C3231" w:rsidR="002110D7" w:rsidRPr="00F558C4" w:rsidRDefault="008D4920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9</m:t>
                  </m:r>
                </m:sub>
              </m:sSub>
            </m:oMath>
            <w:r w:rsidR="002110D7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FemalexAge</w:t>
            </w:r>
            <w:r w:rsidR="002110D7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37EED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91747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EB5B7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E0CCA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D7D05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20846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E44F02" w14:textId="5BA77875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7B095" w14:textId="42C511B9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E0816" w14:textId="1D45AB4B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0.335</w:t>
            </w:r>
          </w:p>
        </w:tc>
      </w:tr>
      <w:tr w:rsidR="002110D7" w:rsidRPr="00F558C4" w14:paraId="561F2750" w14:textId="77777777" w:rsidTr="004E6B0B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6484" w14:textId="77777777" w:rsidR="002110D7" w:rsidRPr="00F558C4" w:rsidRDefault="002110D7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 variance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163C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E66C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82FF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283B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11.9335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5719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10A2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D351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14.431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BAAC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0.3885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0FDB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2110D7" w:rsidRPr="00F558C4" w14:paraId="0FA6A8DD" w14:textId="77777777" w:rsidTr="004E6B0B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117E" w14:textId="77777777" w:rsidR="002110D7" w:rsidRPr="00F558C4" w:rsidRDefault="002110D7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Intercept/Slope covariance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B1B0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0.773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9F82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E74A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CA0A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1.2169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B867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0.0623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07EE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1E5D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1.3367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94A6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8D5B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2110D7" w:rsidRPr="00F558C4" w14:paraId="4C27644F" w14:textId="77777777" w:rsidTr="004E6B0B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E0BC" w14:textId="77777777" w:rsidR="002110D7" w:rsidRPr="00F558C4" w:rsidRDefault="002110D7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Slope variance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337B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F5CF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F76B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88F5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0.4675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E49D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2B0F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B7FE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0.5171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4112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0.0281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396A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2110D7" w:rsidRPr="00F558C4" w14:paraId="19E03B2B" w14:textId="77777777" w:rsidTr="004E6B0B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0B82" w14:textId="77777777" w:rsidR="002110D7" w:rsidRPr="00F558C4" w:rsidRDefault="002110D7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Intercept/Quadratic covariance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47C8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-0.149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770E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4527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C6C1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-0.1172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AEEE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D1FB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44C7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-0.4715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61C8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072E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2110D7" w:rsidRPr="00F558C4" w14:paraId="099F1ED1" w14:textId="77777777" w:rsidTr="004E6B0B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90BA" w14:textId="77777777" w:rsidR="002110D7" w:rsidRPr="00F558C4" w:rsidRDefault="002110D7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Slope/Quadratic covariance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FA93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AC6C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8EF7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6A82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-0.0055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A95C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07BD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A4EB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-0.0243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9B3E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8B7D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2110D7" w:rsidRPr="00F558C4" w14:paraId="297EC248" w14:textId="77777777" w:rsidTr="004E6B0B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FAB0" w14:textId="77777777" w:rsidR="002110D7" w:rsidRPr="00F558C4" w:rsidRDefault="002110D7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Quadratic variance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05B4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CD71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360D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6DEE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422B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2517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C968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83E9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2F21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2110D7" w:rsidRPr="00F558C4" w14:paraId="0D0F20D0" w14:textId="77777777" w:rsidTr="002110D7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0DF5" w14:textId="77777777" w:rsidR="002110D7" w:rsidRPr="00F558C4" w:rsidRDefault="002110D7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Intercept/Cubic covariance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46CFC" w14:textId="78E97F0F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5D87C" w14:textId="30BC5F22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EFE30" w14:textId="459A586B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5C10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-0.0163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CFD7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5906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26EC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-0.0282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33BB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5A7B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2110D7" w:rsidRPr="00F558C4" w14:paraId="0305ABD9" w14:textId="77777777" w:rsidTr="002110D7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9645" w14:textId="77777777" w:rsidR="002110D7" w:rsidRPr="00F558C4" w:rsidRDefault="002110D7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Slope/Cubic covariance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38C37" w14:textId="4D3EDC22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6E7D5" w14:textId="7F8FE754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8A5A8" w14:textId="4EAA7FB2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D840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-0.008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EE42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401B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1564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5F0B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E7F0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2110D7" w:rsidRPr="00F558C4" w14:paraId="1D0AD21B" w14:textId="77777777" w:rsidTr="002110D7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4627" w14:textId="77777777" w:rsidR="002110D7" w:rsidRPr="00F558C4" w:rsidRDefault="002110D7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Quadratic/Cubic covariance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600FD" w14:textId="72527D82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0CAEE" w14:textId="33A6883B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605FE" w14:textId="1F56A769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D2F1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3029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48BF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9589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93EB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6E78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2110D7" w:rsidRPr="00F558C4" w14:paraId="48A4EC80" w14:textId="77777777" w:rsidTr="002110D7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077C" w14:textId="77777777" w:rsidR="002110D7" w:rsidRPr="00F558C4" w:rsidRDefault="002110D7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Cubic variance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B0A4B" w14:textId="5C15E29C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CED0" w14:textId="6EEA6959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8ED2A" w14:textId="58307224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1170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E3D5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3CAB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413D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A830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0.00003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09FC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2110D7" w:rsidRPr="00F558C4" w14:paraId="41A4567E" w14:textId="77777777" w:rsidTr="002110D7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D02D" w14:textId="77777777" w:rsidR="002110D7" w:rsidRPr="00F558C4" w:rsidRDefault="002110D7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Intercept/Quartic covariance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C3AD9" w14:textId="367A2E12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A4AE9" w14:textId="07A754DB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88957" w14:textId="76B9ED69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8706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E8C4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7D25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DB65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7B33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0E46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2110D7" w:rsidRPr="00F558C4" w14:paraId="15789D08" w14:textId="77777777" w:rsidTr="002110D7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E90D" w14:textId="77777777" w:rsidR="002110D7" w:rsidRPr="00F558C4" w:rsidRDefault="002110D7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Slope/Quartic covariance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78A4A" w14:textId="55D5BABF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1084E" w14:textId="036A16EB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886DB" w14:textId="17FDED92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5667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74E6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8055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227B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AE36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2C2D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2110D7" w:rsidRPr="00F558C4" w14:paraId="7B25C9CC" w14:textId="77777777" w:rsidTr="002110D7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F7D9" w14:textId="77777777" w:rsidR="002110D7" w:rsidRPr="00F558C4" w:rsidRDefault="002110D7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Quadratic/Quartic covariance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D25AA" w14:textId="038FB65C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A9876" w14:textId="3B53A35D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7DF6D" w14:textId="12AF0C9E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3C68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1329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DA45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62C2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-0.0006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7035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A93F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2110D7" w:rsidRPr="00F558C4" w14:paraId="74036995" w14:textId="77777777" w:rsidTr="004E6B0B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974F" w14:textId="77777777" w:rsidR="002110D7" w:rsidRPr="00F558C4" w:rsidRDefault="002110D7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Cubic/Quartic covariance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A9CE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4AA2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FA01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A0FA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5B87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398A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2165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-0.00002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1DB8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09C4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2110D7" w:rsidRPr="00F558C4" w14:paraId="5DF94A90" w14:textId="77777777" w:rsidTr="004E6B0B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680F9" w14:textId="77777777" w:rsidR="002110D7" w:rsidRPr="00F558C4" w:rsidRDefault="002110D7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Quartic variance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EB670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9A255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560D5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0AFEF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A3485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DC434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D02B0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D0742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0.000002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C496A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2110D7" w:rsidRPr="00F558C4" w14:paraId="69034395" w14:textId="77777777" w:rsidTr="004E6B0B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5519" w14:textId="77777777" w:rsidR="002110D7" w:rsidRPr="00F558C4" w:rsidRDefault="002110D7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Female residual variance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714F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14.481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9348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F1C0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F5E4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13.69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0CEF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21B6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2ABF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13.038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9CF4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25FE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2110D7" w:rsidRPr="00F558C4" w14:paraId="3282D813" w14:textId="77777777" w:rsidTr="004E6B0B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A1D1" w14:textId="77777777" w:rsidR="002110D7" w:rsidRPr="00F558C4" w:rsidRDefault="002110D7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Male residual variance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9DFB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9.765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4B7F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3282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8A4F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9.332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AD73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E9D3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FD59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8.899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13ED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47B6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2110D7" w:rsidRPr="00F558C4" w14:paraId="67F78979" w14:textId="77777777" w:rsidTr="004E6B0B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82B44" w14:textId="77777777" w:rsidR="002110D7" w:rsidRPr="00F558C4" w:rsidRDefault="002110D7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Female/Male Variance </w:t>
            </w:r>
            <w:r w:rsidRPr="00F558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P </w:t>
            </w: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Wald-Test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0ABCB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B4749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AB2BB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2110D7" w:rsidRPr="00F558C4" w14:paraId="2FAEDDAF" w14:textId="77777777" w:rsidTr="004E6B0B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C31F" w14:textId="77777777" w:rsidR="002110D7" w:rsidRPr="00F558C4" w:rsidRDefault="002110D7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ICC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3FC6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5BA9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15DF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0.62</w:t>
            </w:r>
          </w:p>
        </w:tc>
      </w:tr>
      <w:tr w:rsidR="002110D7" w:rsidRPr="00F558C4" w14:paraId="33B45B06" w14:textId="77777777" w:rsidTr="004E6B0B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5BF6" w14:textId="77777777" w:rsidR="002110D7" w:rsidRPr="00F558C4" w:rsidRDefault="002110D7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Deviance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E0F5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228583.53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E2C2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227890.58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F874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227532</w:t>
            </w:r>
          </w:p>
        </w:tc>
      </w:tr>
      <w:tr w:rsidR="002110D7" w:rsidRPr="00F558C4" w14:paraId="0E2099A9" w14:textId="77777777" w:rsidTr="004E6B0B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C9B3" w14:textId="77777777" w:rsidR="002110D7" w:rsidRPr="00F558C4" w:rsidRDefault="002110D7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AIC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ADAC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228611.5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6A8F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227930.6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04D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227586.5</w:t>
            </w:r>
          </w:p>
        </w:tc>
      </w:tr>
      <w:tr w:rsidR="002110D7" w:rsidRPr="00F558C4" w14:paraId="349FAF03" w14:textId="77777777" w:rsidTr="004E6B0B">
        <w:trPr>
          <w:trHeight w:val="236"/>
        </w:trPr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39A26" w14:textId="77777777" w:rsidR="002110D7" w:rsidRPr="00F558C4" w:rsidRDefault="002110D7" w:rsidP="0021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BIC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D6EA8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228731.9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B0E7B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228102.5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74A72" w14:textId="77777777" w:rsidR="002110D7" w:rsidRPr="00F558C4" w:rsidRDefault="002110D7" w:rsidP="0021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227818.6</w:t>
            </w:r>
          </w:p>
        </w:tc>
      </w:tr>
    </w:tbl>
    <w:p w14:paraId="6D09D762" w14:textId="7FB3E0C4" w:rsidR="009C2653" w:rsidRPr="00F558C4" w:rsidRDefault="006F0020" w:rsidP="009C2653">
      <w:pPr>
        <w:rPr>
          <w:rFonts w:ascii="Times New Roman" w:hAnsi="Times New Roman" w:cs="Times New Roman"/>
          <w:sz w:val="24"/>
          <w:szCs w:val="24"/>
        </w:rPr>
      </w:pPr>
      <w:r w:rsidRPr="00F558C4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350B88">
        <w:rPr>
          <w:rFonts w:ascii="Times New Roman" w:hAnsi="Times New Roman" w:cs="Times New Roman"/>
          <w:sz w:val="24"/>
          <w:szCs w:val="24"/>
        </w:rPr>
        <w:t>3</w:t>
      </w:r>
      <w:r w:rsidR="009C2653" w:rsidRPr="00F558C4">
        <w:rPr>
          <w:rFonts w:ascii="Times New Roman" w:hAnsi="Times New Roman" w:cs="Times New Roman"/>
          <w:sz w:val="24"/>
          <w:szCs w:val="24"/>
        </w:rPr>
        <w:t>. Model comparisons between the quadratic, cubic and quartic models.</w:t>
      </w:r>
    </w:p>
    <w:p w14:paraId="2D98CDE1" w14:textId="77777777" w:rsidR="009C2653" w:rsidRDefault="009C2653" w:rsidP="004E6B0B">
      <w:pPr>
        <w:sectPr w:rsidR="009C2653" w:rsidSect="009C265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A1EED34" w14:textId="77777777" w:rsidR="004E6B0B" w:rsidRPr="007F4914" w:rsidRDefault="009C2653">
      <w:pPr>
        <w:rPr>
          <w:rFonts w:ascii="Times New Roman" w:hAnsi="Times New Roman" w:cs="Times New Roman"/>
          <w:noProof/>
          <w:sz w:val="24"/>
          <w:szCs w:val="24"/>
        </w:rPr>
      </w:pPr>
      <w:r w:rsidRPr="007F4914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FE84C70" wp14:editId="1DC9480B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5097780" cy="3705225"/>
            <wp:effectExtent l="0" t="0" r="7620" b="9525"/>
            <wp:wrapTopAndBottom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C7CF0C4-7E5A-4796-88BE-D78C0E1373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2C7CF0C4-7E5A-4796-88BE-D78C0E1373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B0B" w:rsidRPr="007F4914">
        <w:rPr>
          <w:rFonts w:ascii="Times New Roman" w:hAnsi="Times New Roman" w:cs="Times New Roman"/>
          <w:sz w:val="24"/>
          <w:szCs w:val="24"/>
        </w:rPr>
        <w:t>Supplementary figure 1. The quadratic model for males and females.</w:t>
      </w:r>
      <w:r w:rsidR="004E6B0B" w:rsidRPr="007F491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F7ED421" w14:textId="77777777" w:rsidR="009C2653" w:rsidRDefault="009C2653">
      <w:pPr>
        <w:rPr>
          <w:noProof/>
        </w:rPr>
      </w:pPr>
    </w:p>
    <w:p w14:paraId="6F9CF9EF" w14:textId="77777777" w:rsidR="00426DCC" w:rsidRPr="007F4914" w:rsidRDefault="000D6F1F">
      <w:pPr>
        <w:rPr>
          <w:rFonts w:ascii="Times New Roman" w:hAnsi="Times New Roman" w:cs="Times New Roman"/>
          <w:sz w:val="24"/>
          <w:szCs w:val="24"/>
        </w:rPr>
      </w:pPr>
      <w:r w:rsidRPr="007F4914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DDDA24A" wp14:editId="4AA7D7FC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5111115" cy="3714750"/>
            <wp:effectExtent l="0" t="0" r="0" b="0"/>
            <wp:wrapTopAndBottom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0A77D04-13B8-4EAE-8874-1AE97C5C26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F0A77D04-13B8-4EAE-8874-1AE97C5C26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B0B" w:rsidRPr="007F4914">
        <w:rPr>
          <w:rFonts w:ascii="Times New Roman" w:hAnsi="Times New Roman" w:cs="Times New Roman"/>
          <w:sz w:val="24"/>
          <w:szCs w:val="24"/>
        </w:rPr>
        <w:t>Supplementary figure 2. The cubic model for males and females</w:t>
      </w:r>
    </w:p>
    <w:p w14:paraId="742D4114" w14:textId="77777777" w:rsidR="009C2653" w:rsidRDefault="009C2653"/>
    <w:p w14:paraId="072694D4" w14:textId="77777777" w:rsidR="009C2653" w:rsidRDefault="009C2653" w:rsidP="009C2653"/>
    <w:p w14:paraId="3F1A597F" w14:textId="4D38E123" w:rsidR="009C2653" w:rsidRPr="00207550" w:rsidRDefault="009C2653">
      <w:pPr>
        <w:rPr>
          <w:rFonts w:ascii="Times New Roman" w:hAnsi="Times New Roman" w:cs="Times New Roman"/>
          <w:sz w:val="24"/>
          <w:szCs w:val="24"/>
        </w:rPr>
      </w:pPr>
      <w:r w:rsidRPr="007F4914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415B5FD" wp14:editId="6FF383C6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078730" cy="3691255"/>
            <wp:effectExtent l="0" t="0" r="7620" b="4445"/>
            <wp:wrapTopAndBottom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CB97EE34-6F7B-474E-B8DA-0441E4BBEF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CB97EE34-6F7B-474E-B8DA-0441E4BBEF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730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914">
        <w:rPr>
          <w:rFonts w:ascii="Times New Roman" w:hAnsi="Times New Roman" w:cs="Times New Roman"/>
          <w:sz w:val="24"/>
          <w:szCs w:val="24"/>
        </w:rPr>
        <w:t>Supplementary figure 3. The quartic model for males and females.</w:t>
      </w:r>
    </w:p>
    <w:p w14:paraId="70E8383F" w14:textId="77777777" w:rsidR="009C2653" w:rsidRDefault="009C2653"/>
    <w:p w14:paraId="17C2C44C" w14:textId="77777777" w:rsidR="009C2653" w:rsidRDefault="009C2653" w:rsidP="009C26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  <w:sectPr w:rsidR="009C2653" w:rsidSect="009C26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392"/>
        <w:gridCol w:w="981"/>
        <w:gridCol w:w="216"/>
        <w:gridCol w:w="775"/>
        <w:gridCol w:w="915"/>
        <w:gridCol w:w="983"/>
        <w:gridCol w:w="987"/>
        <w:gridCol w:w="965"/>
      </w:tblGrid>
      <w:tr w:rsidR="009C2653" w:rsidRPr="00F558C4" w14:paraId="5AA24A5E" w14:textId="77777777" w:rsidTr="009C2653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3411" w14:textId="77777777" w:rsidR="009C2653" w:rsidRPr="00F558C4" w:rsidRDefault="009C2653" w:rsidP="009C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F20A7" w14:textId="4F64802A" w:rsidR="009C2653" w:rsidRPr="00F558C4" w:rsidRDefault="009C2653" w:rsidP="009C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Unadjusted Model (n=9</w:t>
            </w:r>
            <w:r w:rsidR="0054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301)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49484" w14:textId="5D95B67B" w:rsidR="009C2653" w:rsidRPr="00F558C4" w:rsidRDefault="009C2653" w:rsidP="009C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Adjusted Model (n=6</w:t>
            </w:r>
            <w:r w:rsidR="0054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097)</w:t>
            </w:r>
          </w:p>
        </w:tc>
      </w:tr>
      <w:tr w:rsidR="009C2653" w:rsidRPr="00F558C4" w14:paraId="17D28717" w14:textId="77777777" w:rsidTr="009C2653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BDDC1" w14:textId="77777777" w:rsidR="009C2653" w:rsidRPr="00F558C4" w:rsidRDefault="009C2653" w:rsidP="009C2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Param</w:t>
            </w:r>
            <w:r w:rsidR="00EA6BF8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</w:t>
            </w: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ter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6F448" w14:textId="77777777" w:rsidR="009C2653" w:rsidRPr="00F558C4" w:rsidRDefault="009C2653" w:rsidP="009C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6265B" w14:textId="77777777" w:rsidR="009C2653" w:rsidRPr="00F558C4" w:rsidRDefault="009C2653" w:rsidP="009C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Std. Error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A2D61" w14:textId="77777777" w:rsidR="009C2653" w:rsidRPr="00F558C4" w:rsidRDefault="009C2653" w:rsidP="009C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-value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B9E2E" w14:textId="77777777" w:rsidR="009C2653" w:rsidRPr="00F558C4" w:rsidRDefault="009C2653" w:rsidP="009C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0308A" w14:textId="77777777" w:rsidR="009C2653" w:rsidRPr="00F558C4" w:rsidRDefault="009C2653" w:rsidP="009C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Std. Error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2F233" w14:textId="77777777" w:rsidR="009C2653" w:rsidRPr="00F558C4" w:rsidRDefault="009C2653" w:rsidP="009C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-value</w:t>
            </w:r>
          </w:p>
        </w:tc>
      </w:tr>
      <w:tr w:rsidR="008C7BD5" w:rsidRPr="00F558C4" w14:paraId="5ED5B3DB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3AE0" w14:textId="5BD49FB2" w:rsidR="008C7BD5" w:rsidRPr="00F558C4" w:rsidRDefault="008D4920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0</m:t>
                  </m:r>
                </m:sub>
              </m:sSub>
            </m:oMath>
            <w:r w:rsidR="008C7BD5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 Intercept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5BB9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4.568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9276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A9EF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1356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9818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9FFF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8C7BD5" w:rsidRPr="00F558C4" w14:paraId="1F3AE578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B791" w14:textId="0C65B803" w:rsidR="008C7BD5" w:rsidRPr="00F558C4" w:rsidRDefault="008D4920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1</m:t>
                  </m:r>
                </m:sub>
              </m:sSub>
            </m:oMath>
            <w:r w:rsidR="008C7BD5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Age (slope)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1BCE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0.357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776A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0595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0A6F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0DFA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1EDE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8C7BD5" w:rsidRPr="00F558C4" w14:paraId="2A2B6EBD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F6A0" w14:textId="7DECC1BC" w:rsidR="008C7BD5" w:rsidRPr="00F558C4" w:rsidRDefault="008D4920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2</m:t>
                  </m:r>
                </m:sub>
              </m:sSub>
            </m:oMath>
            <w:r w:rsidR="008C7BD5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Age^2 (acceleration)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1D48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4619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F8FC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B576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4883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7880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8C7BD5" w:rsidRPr="00F558C4" w14:paraId="5CA532D5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10E4" w14:textId="3CAD3474" w:rsidR="008C7BD5" w:rsidRPr="00F558C4" w:rsidRDefault="008D4920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3</m:t>
                  </m:r>
                </m:sub>
              </m:sSub>
            </m:oMath>
            <w:r w:rsidR="008C7BD5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Age^3 (cubic change)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E6F3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D63C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B376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6C7D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E136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9A61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8C7BD5" w:rsidRPr="00F558C4" w14:paraId="469F144E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0D0A" w14:textId="40DEB707" w:rsidR="008C7BD5" w:rsidRPr="00F558C4" w:rsidRDefault="008D4920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4</m:t>
                  </m:r>
                </m:sub>
              </m:sSub>
            </m:oMath>
            <w:r w:rsidR="008C7BD5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Female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2103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2.132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2489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A1AA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E760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27F0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08C3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8C7BD5" w:rsidRPr="00F558C4" w14:paraId="0B31E7A3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CABA" w14:textId="65E86B64" w:rsidR="008C7BD5" w:rsidRPr="00F558C4" w:rsidRDefault="008D4920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5</m:t>
                  </m:r>
                </m:sub>
              </m:sSub>
            </m:oMath>
            <w:r w:rsidR="008C7BD5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FemalexAge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2BF7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A03D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0128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0976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DAF8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3389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8C7BD5" w:rsidRPr="00F558C4" w14:paraId="20D6DA88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1C07" w14:textId="072F701F" w:rsidR="008C7BD5" w:rsidRPr="00F558C4" w:rsidRDefault="008D4920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6</m:t>
                  </m:r>
                </m:sub>
              </m:sSub>
            </m:oMath>
            <w:r w:rsidR="008C7BD5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FemalexAge^2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FAC7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9402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0A57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5783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275D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EE68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8C7BD5" w:rsidRPr="00F558C4" w14:paraId="3588959E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A6992" w14:textId="3EC83D12" w:rsidR="008C7BD5" w:rsidRPr="00F558C4" w:rsidRDefault="008D4920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7</m:t>
                  </m:r>
                </m:sub>
              </m:sSub>
            </m:oMath>
            <w:r w:rsidR="008C7BD5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FemalexAge^3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101E5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291C6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F1BD6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BE8D1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F4802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A4367" w14:textId="77777777" w:rsidR="008C7BD5" w:rsidRPr="00F558C4" w:rsidRDefault="008C7BD5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0.148</w:t>
            </w:r>
          </w:p>
        </w:tc>
      </w:tr>
      <w:tr w:rsidR="009C2653" w:rsidRPr="00F558C4" w14:paraId="106E2F7A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A803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Measurement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5E38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7018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3C54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6D35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0.252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6C7C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AFE7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</w:tr>
      <w:tr w:rsidR="009C2653" w:rsidRPr="00F558C4" w14:paraId="32EB282F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06DA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 Edu - O Level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C77D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EEA2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B017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4A22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C3DB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89AA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0.842</w:t>
            </w:r>
          </w:p>
        </w:tc>
      </w:tr>
      <w:tr w:rsidR="009C2653" w:rsidRPr="00F558C4" w14:paraId="233450E1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5C5C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 Edu - &lt;O Level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DB43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68C5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065C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EB7D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-0.161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DBC0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1736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0.181</w:t>
            </w:r>
          </w:p>
        </w:tc>
      </w:tr>
      <w:tr w:rsidR="009C2653" w:rsidRPr="00F558C4" w14:paraId="0F878828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8E8C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Mat </w:t>
            </w:r>
            <w:proofErr w:type="spellStart"/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Sclass</w:t>
            </w:r>
            <w:proofErr w:type="spellEnd"/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 III-V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5D49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9DDA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6FFD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14CD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D8C8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6878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0.563</w:t>
            </w:r>
          </w:p>
        </w:tc>
      </w:tr>
      <w:tr w:rsidR="009C2653" w:rsidRPr="00F558C4" w14:paraId="44B280A6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21B9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2nd Born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A313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0D2E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9286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FF57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6C39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825A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0.887</w:t>
            </w:r>
          </w:p>
        </w:tc>
      </w:tr>
      <w:tr w:rsidR="009C2653" w:rsidRPr="00F558C4" w14:paraId="2ACD6074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44DD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3rd Born+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7C9F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AB4B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1352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F7AD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0.355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6344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031E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</w:tr>
      <w:tr w:rsidR="009C2653" w:rsidRPr="00F558C4" w14:paraId="72C61D9F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11B7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Housing - Private Rented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6F93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28EC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F3B8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E224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0.317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4223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285D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0.085</w:t>
            </w:r>
          </w:p>
        </w:tc>
      </w:tr>
      <w:tr w:rsidR="009C2653" w:rsidRPr="00F558C4" w14:paraId="33ADD118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528D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Housing - Subsidised Rented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B360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6701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7864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64CE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E976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0.164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174D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0.076</w:t>
            </w:r>
          </w:p>
        </w:tc>
      </w:tr>
      <w:tr w:rsidR="009C2653" w:rsidRPr="00F558C4" w14:paraId="1139F8D5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63C1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Financial Difficulties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BB61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5108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5CBF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F81B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0.595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1327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95DB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9C2653" w:rsidRPr="00F558C4" w14:paraId="77EE0BDD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CA08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Smoked During Pregnancy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A01F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B1FC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D99B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C69C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0418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FA1E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9C2653" w:rsidRPr="00F558C4" w14:paraId="47C2E68B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1B9E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Depression Pre-Pregnancy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3976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6580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8CD4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9D18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0.641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9A21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B9DC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9C2653" w:rsidRPr="00F558C4" w14:paraId="28278FFF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33020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Depression Post-Pregnancy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9F5FE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EFE38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B883B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609C4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15EDF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17377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</w:tr>
      <w:tr w:rsidR="009C2653" w:rsidRPr="00F558C4" w14:paraId="7748A049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F58B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 variance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890B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11.9335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69FF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5758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A09D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11.1721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721C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0.3315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9C87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9C2653" w:rsidRPr="00F558C4" w14:paraId="5AA358DC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0808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Intercept/Slope covariance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E9F5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1.2169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27AE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2996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1E35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1.0772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B25E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9531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9C2653" w:rsidRPr="00F558C4" w14:paraId="3D13F6F4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C484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Slope variance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D891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0.4675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F9A3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9638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9810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0.4458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A715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B88F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9C2653" w:rsidRPr="00F558C4" w14:paraId="77F9FAB8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C08A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Intercept/Quadratic covariance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3611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-0.1172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EC09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0882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4B00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-0.1197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2ECA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FBE4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9C2653" w:rsidRPr="00F558C4" w14:paraId="4F1C2534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5B15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Slope/Quadratic covariance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0062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-0.0055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7B93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BDA6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5DE6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-0.0044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1D2A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C194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9C2653" w:rsidRPr="00F558C4" w14:paraId="23EEEE8A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1EF3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Quadratic variance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08B4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8C3F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4932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DAC1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04EB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66F1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9C2653" w:rsidRPr="00F558C4" w14:paraId="1DE1AA25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E672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Intercept/Cubic covariance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73BD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-0.0163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E8B5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59CB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AC44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-0.0129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9FB8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28CA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9C2653" w:rsidRPr="00F558C4" w14:paraId="5E050976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2255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Slope/Cubic covariance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0F5E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F9F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92A0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D220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-0.0075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F2D5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D416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9C2653" w:rsidRPr="00F558C4" w14:paraId="16C14901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D9EC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Quadratic/Cubic covariance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F559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1D2C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D030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ABEA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E7C2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B658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9C2653" w:rsidRPr="00F558C4" w14:paraId="5DF377E4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A68BC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Cubic variance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09EB4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55840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76891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349EF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825B4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0.00002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B0FA1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9C2653" w:rsidRPr="00F558C4" w14:paraId="01BFF7C0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4EF3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Female residual variance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BA69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2AD5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FB4E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B595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13.175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CB3B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4F75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9C2653" w:rsidRPr="00F558C4" w14:paraId="68C0FAC6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35BA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Male residual variance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E429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9.332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BD3B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4D16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17DC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9.372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4F14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8B5B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9C2653" w:rsidRPr="00F558C4" w14:paraId="678EE0EF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15A2A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Female/Male Variance </w:t>
            </w:r>
            <w:r w:rsidRPr="00F558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P </w:t>
            </w: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Wald-Test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CEE1B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  <w:tc>
          <w:tcPr>
            <w:tcW w:w="2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7240D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9C2653" w:rsidRPr="00F558C4" w14:paraId="237D88D9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2556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ICC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3F64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AF93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0.54</w:t>
            </w:r>
          </w:p>
        </w:tc>
      </w:tr>
      <w:tr w:rsidR="009C2653" w:rsidRPr="00F558C4" w14:paraId="290C81CA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BCA2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Deviance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577D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227890.58</w:t>
            </w:r>
          </w:p>
        </w:tc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1892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158562.55</w:t>
            </w:r>
          </w:p>
        </w:tc>
      </w:tr>
      <w:tr w:rsidR="009C2653" w:rsidRPr="00F558C4" w14:paraId="315E09D2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F9AC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AIC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2CC7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227930.6</w:t>
            </w:r>
          </w:p>
        </w:tc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9A59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158626.5</w:t>
            </w:r>
          </w:p>
        </w:tc>
      </w:tr>
      <w:tr w:rsidR="009C2653" w:rsidRPr="00F558C4" w14:paraId="5F3C7DC5" w14:textId="77777777" w:rsidTr="009B40F8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B8DAF" w14:textId="77777777" w:rsidR="009C2653" w:rsidRPr="00F558C4" w:rsidRDefault="009C2653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BIC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76EF4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228102.5</w:t>
            </w:r>
          </w:p>
        </w:tc>
        <w:tc>
          <w:tcPr>
            <w:tcW w:w="2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8748F" w14:textId="77777777" w:rsidR="009C2653" w:rsidRPr="00F558C4" w:rsidRDefault="009C2653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158890.2</w:t>
            </w:r>
          </w:p>
        </w:tc>
      </w:tr>
    </w:tbl>
    <w:p w14:paraId="2EB1D705" w14:textId="750A80F4" w:rsidR="00350363" w:rsidRPr="00F558C4" w:rsidRDefault="00350363" w:rsidP="00350363">
      <w:pPr>
        <w:rPr>
          <w:rFonts w:ascii="Times New Roman" w:hAnsi="Times New Roman" w:cs="Times New Roman"/>
          <w:sz w:val="24"/>
          <w:szCs w:val="24"/>
        </w:rPr>
      </w:pPr>
      <w:r w:rsidRPr="00F558C4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350B88">
        <w:rPr>
          <w:rFonts w:ascii="Times New Roman" w:hAnsi="Times New Roman" w:cs="Times New Roman"/>
          <w:sz w:val="24"/>
          <w:szCs w:val="24"/>
        </w:rPr>
        <w:t>4</w:t>
      </w:r>
      <w:r w:rsidRPr="00F558C4">
        <w:rPr>
          <w:rFonts w:ascii="Times New Roman" w:hAnsi="Times New Roman" w:cs="Times New Roman"/>
          <w:sz w:val="24"/>
          <w:szCs w:val="24"/>
        </w:rPr>
        <w:t>. Full regression coefficients and variances for the unadjusted and adjusted</w:t>
      </w:r>
      <w:r w:rsidR="009C5DD5">
        <w:rPr>
          <w:rFonts w:ascii="Times New Roman" w:hAnsi="Times New Roman" w:cs="Times New Roman"/>
          <w:sz w:val="24"/>
          <w:szCs w:val="24"/>
        </w:rPr>
        <w:t xml:space="preserve"> cubic</w:t>
      </w:r>
      <w:r w:rsidRPr="00F558C4">
        <w:rPr>
          <w:rFonts w:ascii="Times New Roman" w:hAnsi="Times New Roman" w:cs="Times New Roman"/>
          <w:sz w:val="24"/>
          <w:szCs w:val="24"/>
        </w:rPr>
        <w:t xml:space="preserve"> models. </w:t>
      </w:r>
    </w:p>
    <w:p w14:paraId="7792963B" w14:textId="77777777" w:rsidR="009C2653" w:rsidRDefault="009C2653">
      <w:pPr>
        <w:sectPr w:rsidR="009C2653" w:rsidSect="009C2653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3430"/>
        <w:gridCol w:w="927"/>
        <w:gridCol w:w="996"/>
        <w:gridCol w:w="981"/>
        <w:gridCol w:w="927"/>
        <w:gridCol w:w="996"/>
        <w:gridCol w:w="971"/>
      </w:tblGrid>
      <w:tr w:rsidR="00EA6BF8" w:rsidRPr="00F558C4" w14:paraId="1FDC987C" w14:textId="77777777" w:rsidTr="00A67F6C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D40A" w14:textId="77777777" w:rsidR="00EA6BF8" w:rsidRPr="00F558C4" w:rsidRDefault="00EA6BF8" w:rsidP="00EA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A7885" w14:textId="538663C0" w:rsidR="00EA6BF8" w:rsidRPr="00F558C4" w:rsidRDefault="00EA6BF8" w:rsidP="00EA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Unadjusted Model (n=</w:t>
            </w:r>
            <w:r w:rsid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  <w:r w:rsidR="0054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409</w:t>
            </w: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E6DF2" w14:textId="65AD9922" w:rsidR="00EA6BF8" w:rsidRPr="00F558C4" w:rsidRDefault="00EA6BF8" w:rsidP="00EA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Adjusted Model (n=</w:t>
            </w:r>
            <w:r w:rsid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54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867</w:t>
            </w: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6F0020" w:rsidRPr="00F558C4" w14:paraId="6FF12862" w14:textId="77777777" w:rsidTr="00A67F6C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29008" w14:textId="77777777" w:rsidR="00EA6BF8" w:rsidRPr="00F558C4" w:rsidRDefault="00EA6BF8" w:rsidP="00EA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Parameter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C6B94" w14:textId="77777777" w:rsidR="00EA6BF8" w:rsidRPr="00F558C4" w:rsidRDefault="00EA6BF8" w:rsidP="00EA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80387" w14:textId="77777777" w:rsidR="00EA6BF8" w:rsidRPr="00F558C4" w:rsidRDefault="00EA6BF8" w:rsidP="00EA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Std. Error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C280F" w14:textId="77777777" w:rsidR="00EA6BF8" w:rsidRPr="00F558C4" w:rsidRDefault="00EA6BF8" w:rsidP="00EA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-value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9B55E" w14:textId="77777777" w:rsidR="00EA6BF8" w:rsidRPr="00F558C4" w:rsidRDefault="00EA6BF8" w:rsidP="00EA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Estimate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FC2E6" w14:textId="77777777" w:rsidR="00EA6BF8" w:rsidRPr="00F558C4" w:rsidRDefault="00EA6BF8" w:rsidP="00EA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Std. Error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4ACAC" w14:textId="77777777" w:rsidR="00EA6BF8" w:rsidRPr="00F558C4" w:rsidRDefault="00EA6BF8" w:rsidP="00EA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-value</w:t>
            </w:r>
          </w:p>
        </w:tc>
      </w:tr>
      <w:tr w:rsidR="009B40F8" w:rsidRPr="00F558C4" w14:paraId="77F2C219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3902" w14:textId="52DEB08D" w:rsidR="009B40F8" w:rsidRPr="00F558C4" w:rsidRDefault="008D4920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0</m:t>
                  </m:r>
                </m:sub>
              </m:sSub>
            </m:oMath>
            <w:r w:rsidR="009B40F8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 Intercept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A983" w14:textId="1055AA8F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4.471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F1BD" w14:textId="6D9290C3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AFC3" w14:textId="668107E2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85FB" w14:textId="61820113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3.955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EC96" w14:textId="0E606EF5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0.126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20D0" w14:textId="5D3FB16D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9B40F8" w:rsidRPr="00F558C4" w14:paraId="011355EE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208F" w14:textId="4DECAE65" w:rsidR="009B40F8" w:rsidRPr="00F558C4" w:rsidRDefault="008D4920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1</m:t>
                  </m:r>
                </m:sub>
              </m:sSub>
            </m:oMath>
            <w:r w:rsidR="009B40F8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Age (slope)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E1F2" w14:textId="1657DB3D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0.356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CC24" w14:textId="00F81B3B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6902" w14:textId="36B9E2A6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22BC" w14:textId="615AD631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0.379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31D5" w14:textId="1DEE3746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8050" w14:textId="4ECFCD61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9B40F8" w:rsidRPr="00F558C4" w14:paraId="00C98FE1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4F45" w14:textId="573271C5" w:rsidR="009B40F8" w:rsidRPr="00F558C4" w:rsidRDefault="008D4920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2</m:t>
                  </m:r>
                </m:sub>
              </m:sSub>
            </m:oMath>
            <w:r w:rsidR="009B40F8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Age^2 (acceleration)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F2AB" w14:textId="43E2352E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5EF1" w14:textId="359DF428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0EB4" w14:textId="7FE411E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F05A" w14:textId="0716EE83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61F7" w14:textId="52CCE0BA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468F" w14:textId="69D014D9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9B40F8" w:rsidRPr="00F558C4" w14:paraId="21941AF3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597E" w14:textId="47A557D0" w:rsidR="009B40F8" w:rsidRPr="00F558C4" w:rsidRDefault="008D4920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3</m:t>
                  </m:r>
                </m:sub>
              </m:sSub>
            </m:oMath>
            <w:r w:rsidR="009B40F8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Age^3 (cubic change)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294C" w14:textId="57F2988C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3721" w14:textId="0FBCD11C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C3D4" w14:textId="25749DB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89DD" w14:textId="15BC584B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-0.007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A1D9" w14:textId="473408CB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F560" w14:textId="2D9CBF08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9B40F8" w:rsidRPr="00F558C4" w14:paraId="159685D3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A329" w14:textId="3FBBCBE1" w:rsidR="009B40F8" w:rsidRPr="00F558C4" w:rsidRDefault="008D4920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4</m:t>
                  </m:r>
                </m:sub>
              </m:sSub>
            </m:oMath>
            <w:r w:rsidR="009B40F8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Female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2F4A" w14:textId="0C18A6FB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2.090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0A17" w14:textId="002A0B9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F6E2" w14:textId="12301C18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36D7" w14:textId="0DE1CF02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1.977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7773" w14:textId="6C02CB81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0.126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4A18" w14:textId="15882168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9B40F8" w:rsidRPr="00F558C4" w14:paraId="52D551D0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BEB4" w14:textId="0B0736DE" w:rsidR="009B40F8" w:rsidRPr="00F558C4" w:rsidRDefault="008D4920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5</m:t>
                  </m:r>
                </m:sub>
              </m:sSub>
            </m:oMath>
            <w:r w:rsidR="009B40F8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FemalexAge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CB11" w14:textId="32B392A3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368C" w14:textId="4BC0E7BD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7DDD" w14:textId="52B485A5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5B6F" w14:textId="008750AE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6420" w14:textId="3A566AF5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FF4E" w14:textId="0454008E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9B40F8" w:rsidRPr="00F558C4" w14:paraId="1BF2F03C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89C7" w14:textId="166EF505" w:rsidR="009B40F8" w:rsidRPr="00F558C4" w:rsidRDefault="008D4920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6</m:t>
                  </m:r>
                </m:sub>
              </m:sSub>
            </m:oMath>
            <w:r w:rsidR="009B40F8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FemalexAge^2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82BD" w14:textId="6AFF4D98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78A2" w14:textId="375A67E9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AEF4" w14:textId="1FD996BF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80CA" w14:textId="2DEB3DB0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770F" w14:textId="04DEDD86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64B3" w14:textId="13F53004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9B40F8" w:rsidRPr="00F558C4" w14:paraId="1C84A934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6F308" w14:textId="4225E63F" w:rsidR="009B40F8" w:rsidRPr="00F558C4" w:rsidRDefault="008D4920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en-GB"/>
                    </w:rPr>
                    <m:t>7</m:t>
                  </m:r>
                </m:sub>
              </m:sSub>
            </m:oMath>
            <w:r w:rsidR="009B40F8"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 FemalexAge^3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64D74" w14:textId="686DC610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622EB" w14:textId="77F4DF7D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69206" w14:textId="0544D3EC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CC55F" w14:textId="7EB95796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CBB81" w14:textId="788283DC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3693" w14:textId="0251C122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</w:tr>
      <w:tr w:rsidR="009B40F8" w:rsidRPr="00F558C4" w14:paraId="04304D7F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F6D9" w14:textId="77777777" w:rsidR="009B40F8" w:rsidRPr="00F558C4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Measurement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BD31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0340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913C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5C40" w14:textId="38165B1A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D899" w14:textId="592A3BE2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0.075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14C9" w14:textId="22B3D311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B40F8" w:rsidRPr="00F558C4" w14:paraId="3412422E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B8E2" w14:textId="77777777" w:rsidR="009B40F8" w:rsidRPr="00F558C4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 Edu - O Level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9557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D8E9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4639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E1FC" w14:textId="21D36869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-0.127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3BE3" w14:textId="6BC8319E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6E46" w14:textId="5F55F32E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9B40F8" w:rsidRPr="00F558C4" w14:paraId="1D948E86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B4E1" w14:textId="77777777" w:rsidR="009B40F8" w:rsidRPr="00F558C4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 Edu - &lt;O Level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F13A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47F1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A46A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7BBB" w14:textId="7EC31D18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-0.240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8D47" w14:textId="1C093C01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0.149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9631" w14:textId="6FF316C4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0.107</w:t>
            </w:r>
          </w:p>
        </w:tc>
      </w:tr>
      <w:tr w:rsidR="009B40F8" w:rsidRPr="00F558C4" w14:paraId="5861B7CB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7169" w14:textId="77777777" w:rsidR="009B40F8" w:rsidRPr="00F558C4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Mat </w:t>
            </w:r>
            <w:proofErr w:type="spellStart"/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Sclass</w:t>
            </w:r>
            <w:proofErr w:type="spellEnd"/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 III-V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B4F8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502E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D67E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7B2F" w14:textId="08BE271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AAFE" w14:textId="2D667B26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A1ED" w14:textId="430C28A9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0.778</w:t>
            </w:r>
          </w:p>
        </w:tc>
      </w:tr>
      <w:tr w:rsidR="009B40F8" w:rsidRPr="00F558C4" w14:paraId="262FCD8D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D784" w14:textId="77777777" w:rsidR="009B40F8" w:rsidRPr="00F558C4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2nd Born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A496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1331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0CA6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31F2" w14:textId="1B05B5D5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CB22" w14:textId="12242F8C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B65D" w14:textId="7AADA446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0.971</w:t>
            </w:r>
          </w:p>
        </w:tc>
      </w:tr>
      <w:tr w:rsidR="009B40F8" w:rsidRPr="00F558C4" w14:paraId="293E5E9C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63CE" w14:textId="77777777" w:rsidR="009B40F8" w:rsidRPr="00F558C4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3rd Born+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978D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BB29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03E9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F0C4" w14:textId="5109B590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0.379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50FD" w14:textId="684E46AB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0.139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E62F" w14:textId="182A8FB2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9B40F8" w:rsidRPr="00F558C4" w14:paraId="0E493661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4FBA" w14:textId="77777777" w:rsidR="009B40F8" w:rsidRPr="00F558C4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Housing - Private Rented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703B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6339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48BE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5BFE" w14:textId="68E203A0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0.570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F73D" w14:textId="63394443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C270" w14:textId="43EB286F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9B40F8" w:rsidRPr="00F558C4" w14:paraId="33384D94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EC19" w14:textId="77777777" w:rsidR="009B40F8" w:rsidRPr="00F558C4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Housing - Subsidised Rented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5227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5832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2838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ACB6" w14:textId="1DA08DD4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76B8" w14:textId="149AA54A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0.218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37F4" w14:textId="716FEDA4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0.049</w:t>
            </w:r>
          </w:p>
        </w:tc>
      </w:tr>
      <w:tr w:rsidR="009B40F8" w:rsidRPr="00F558C4" w14:paraId="0B230547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FA9D" w14:textId="77777777" w:rsidR="009B40F8" w:rsidRPr="00F558C4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Financial Difficulties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1653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5E52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4668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DCB9" w14:textId="0DC8B115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0.442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6FFC" w14:textId="59DAC25B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0.124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FB06" w14:textId="2D35B29C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9B40F8" w:rsidRPr="00F558C4" w14:paraId="6032E886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1E14" w14:textId="77777777" w:rsidR="009B40F8" w:rsidRPr="00F558C4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Smoked During Pregnancy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C254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DAEB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515F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87DA" w14:textId="46422C40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0.758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5D9C" w14:textId="1DC47DCF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0.137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F1FA" w14:textId="29973F24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9B40F8" w:rsidRPr="00F558C4" w14:paraId="2C6DEC79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3B51" w14:textId="77777777" w:rsidR="009B40F8" w:rsidRPr="00F558C4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Depression Pre-Pregnancy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55B7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054D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412D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2BE5" w14:textId="7842464C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0.745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D425" w14:textId="269BDCDC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0.147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751E" w14:textId="4D9DD3A4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9B40F8" w:rsidRPr="00F558C4" w14:paraId="6F4595BE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59901" w14:textId="77777777" w:rsidR="009B40F8" w:rsidRPr="00F558C4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Depression Post-Pregnancy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B73F0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B76FC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06F3F" w14:textId="7777777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8AB96" w14:textId="6921F834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0.646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B8251" w14:textId="2DEE93A1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33BAF" w14:textId="4F833E7A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9B40F8" w:rsidRPr="00F558C4" w14:paraId="4947B0CC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8CD0" w14:textId="77777777" w:rsidR="009B40F8" w:rsidRPr="009B40F8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 variance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EBE5" w14:textId="1BB108E1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11.3809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6BFD" w14:textId="49FCFCA8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0.3123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7A71" w14:textId="00DAAC4E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F6FF" w14:textId="02D43B53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10.6761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8C72" w14:textId="1CD7CE96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0.3485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DC56" w14:textId="5BF43E55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0F8" w:rsidRPr="00F558C4" w14:paraId="220BE837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6EFB" w14:textId="77777777" w:rsidR="009B40F8" w:rsidRPr="009B40F8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Intercept/Slope covariance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6A1A" w14:textId="06598F7C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1.1070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35E5" w14:textId="66D00CD0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0.0651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72DA" w14:textId="4E37C299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D4F6" w14:textId="1BF4B7E3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0.9934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AAF3" w14:textId="13E7FE53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0.0732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EDFD" w14:textId="1BD9AC7C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0F8" w:rsidRPr="00F558C4" w14:paraId="6807F03D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4FA3" w14:textId="77777777" w:rsidR="009B40F8" w:rsidRPr="009B40F8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Slope variance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E8E6" w14:textId="032B76A9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0.4483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7A60" w14:textId="3C143A2F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0.0277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7EE8" w14:textId="455CE789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4F71" w14:textId="4E55234B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0.4376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6EA0" w14:textId="0128D9CE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0.0316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E264" w14:textId="67061A95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0F8" w:rsidRPr="00F558C4" w14:paraId="5A02BD01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532B" w14:textId="77777777" w:rsidR="009B40F8" w:rsidRPr="009B40F8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Intercept/Quadratic covariance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4786" w14:textId="7DEF68D8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-0.1093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D4A5" w14:textId="6CC703B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862C" w14:textId="096558C6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23B8" w14:textId="1DC626B9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-0.1114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2C99" w14:textId="0090D9F2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0.0091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D302" w14:textId="078DA061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0F8" w:rsidRPr="00F558C4" w14:paraId="6577034B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C1EE" w14:textId="77777777" w:rsidR="009B40F8" w:rsidRPr="009B40F8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Slope/Quadratic covariance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96E3" w14:textId="5B89F2B0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4A9F" w14:textId="104C55CC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8C88" w14:textId="7602EE98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FDEB" w14:textId="2A6FAC92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0945" w14:textId="3226F48C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0.0024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814B" w14:textId="27A3BF3B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0F8" w:rsidRPr="00F558C4" w14:paraId="731D0F37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476A" w14:textId="77777777" w:rsidR="009B40F8" w:rsidRPr="009B40F8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Quadratic variance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67F4" w14:textId="2CECC8F6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C932" w14:textId="25F15EB4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3691" w14:textId="7BDFF69E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2362" w14:textId="0E364926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1DC0" w14:textId="5DD5CE82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1C99" w14:textId="7F3DA4D9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0F8" w:rsidRPr="00F558C4" w14:paraId="55041C7D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B814" w14:textId="77777777" w:rsidR="009B40F8" w:rsidRPr="009B40F8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Intercept/Cubic covariance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9DED" w14:textId="7ECCE2AC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-0.0140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4B97" w14:textId="291F1446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A611" w14:textId="0CBB44E0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9539" w14:textId="5810D52E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-0.011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6447" w14:textId="60D42989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D6F4" w14:textId="2B5576E8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0F8" w:rsidRPr="00F558C4" w14:paraId="25836221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DD0D" w14:textId="77777777" w:rsidR="009B40F8" w:rsidRPr="009B40F8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Slope/Cubic covariance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F5F1" w14:textId="30215B73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-0.0077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FD8F" w14:textId="3B2AF799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3D13" w14:textId="3B4A6B9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F1D9" w14:textId="0DB39D6D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-0.0075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D38A" w14:textId="45FD9C43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0.0008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60CD" w14:textId="6B57541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0F8" w:rsidRPr="00F558C4" w14:paraId="3F29FEA6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54AB" w14:textId="77777777" w:rsidR="009B40F8" w:rsidRPr="009B40F8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Quadratic/Cubic covariance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054E" w14:textId="4A04C714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4B5D" w14:textId="6AD5ED65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1A4E" w14:textId="467D70B3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155B" w14:textId="606C20E5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F0A3" w14:textId="68BAEE2A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A058" w14:textId="1A92D680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0F8" w:rsidRPr="00F558C4" w14:paraId="03C7AC10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B065D" w14:textId="77777777" w:rsidR="009B40F8" w:rsidRPr="009B40F8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Cubic variance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FF261" w14:textId="2499BBC6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24FDA" w14:textId="0660464F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0.00002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E2527" w14:textId="655D17ED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42388" w14:textId="23CAB38A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3F47E" w14:textId="3D479D2C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0.00002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768AE" w14:textId="742B568D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0F8" w:rsidRPr="00F558C4" w14:paraId="6862C1BB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94EA" w14:textId="77777777" w:rsidR="009B40F8" w:rsidRPr="00F558C4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Female residual variance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AA33" w14:textId="6C7E7366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13.567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5486" w14:textId="7B3ACA23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6508" w14:textId="01A5E7D9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C144" w14:textId="4F8C8BEB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13.083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33FC" w14:textId="095A0CB1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0.208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FBC7" w14:textId="12053E3E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0F8" w:rsidRPr="00F558C4" w14:paraId="752F613B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04DE" w14:textId="77777777" w:rsidR="009B40F8" w:rsidRPr="00F558C4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Male residual variance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7BA2" w14:textId="7EF1EB07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9.41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DE86" w14:textId="1FAD5972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0.163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B15D" w14:textId="26B369A0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3233" w14:textId="18F9FEF0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9.31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9A48" w14:textId="649F12C3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0.187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8823" w14:textId="1BD6BC82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40F8" w:rsidRPr="00F558C4" w14:paraId="3EF5BC63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20F51" w14:textId="77777777" w:rsidR="009B40F8" w:rsidRPr="00F558C4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Female/Male Variance </w:t>
            </w:r>
            <w:r w:rsidRPr="00F558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P </w:t>
            </w: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Wald-Test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26C13" w14:textId="67D81D1E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8B99D" w14:textId="79B1473A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&lt;.001</w:t>
            </w:r>
          </w:p>
        </w:tc>
      </w:tr>
      <w:tr w:rsidR="009B40F8" w:rsidRPr="00F558C4" w14:paraId="545D8670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01A5" w14:textId="77777777" w:rsidR="009B40F8" w:rsidRPr="00F558C4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ICC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156C" w14:textId="6DF0B3CA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9B17" w14:textId="2205FF6B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9B40F8" w:rsidRPr="00F558C4" w14:paraId="6BD913BD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62AA" w14:textId="77777777" w:rsidR="009B40F8" w:rsidRPr="00F558C4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Deviance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D46C" w14:textId="28CC820D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183104.28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03B5" w14:textId="5B247599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132101.03</w:t>
            </w:r>
          </w:p>
        </w:tc>
      </w:tr>
      <w:tr w:rsidR="009B40F8" w:rsidRPr="00F558C4" w14:paraId="379B6F4B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2377" w14:textId="77777777" w:rsidR="009B40F8" w:rsidRPr="00F558C4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AIC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2BA0" w14:textId="0B74328E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183144.3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7716" w14:textId="20C06499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132165</w:t>
            </w:r>
          </w:p>
        </w:tc>
      </w:tr>
      <w:tr w:rsidR="009B40F8" w:rsidRPr="00F558C4" w14:paraId="06866DD0" w14:textId="77777777" w:rsidTr="009B40F8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96417" w14:textId="77777777" w:rsidR="009B40F8" w:rsidRPr="00F558C4" w:rsidRDefault="009B40F8" w:rsidP="009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5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BIC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1AA03" w14:textId="61E89A83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183311.8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3FEE6" w14:textId="0FDFF848" w:rsidR="009B40F8" w:rsidRPr="009B40F8" w:rsidRDefault="009B40F8" w:rsidP="009B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B40F8">
              <w:rPr>
                <w:rFonts w:ascii="Times New Roman" w:hAnsi="Times New Roman" w:cs="Times New Roman"/>
                <w:sz w:val="20"/>
                <w:szCs w:val="20"/>
              </w:rPr>
              <w:t>132422.9</w:t>
            </w:r>
          </w:p>
        </w:tc>
      </w:tr>
    </w:tbl>
    <w:p w14:paraId="35CCBDA5" w14:textId="7E91D186" w:rsidR="00E316B7" w:rsidRDefault="00F5192A" w:rsidP="00E316B7">
      <w:pPr>
        <w:rPr>
          <w:rFonts w:ascii="Calibri" w:eastAsia="Times New Roman" w:hAnsi="Calibri" w:cs="Times New Roman"/>
          <w:lang w:eastAsia="en-GB"/>
        </w:rPr>
      </w:pPr>
      <w:r w:rsidRPr="00F558C4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350B88">
        <w:rPr>
          <w:rFonts w:ascii="Times New Roman" w:hAnsi="Times New Roman" w:cs="Times New Roman"/>
          <w:sz w:val="24"/>
          <w:szCs w:val="24"/>
        </w:rPr>
        <w:t>5</w:t>
      </w:r>
      <w:r w:rsidRPr="00F558C4">
        <w:rPr>
          <w:rFonts w:ascii="Times New Roman" w:hAnsi="Times New Roman" w:cs="Times New Roman"/>
          <w:sz w:val="24"/>
          <w:szCs w:val="24"/>
        </w:rPr>
        <w:t>. Sensitivity analysis of full regression coefficients and variances for the unadjusted and adjusted</w:t>
      </w:r>
      <w:r w:rsidR="000B5A48">
        <w:rPr>
          <w:rFonts w:ascii="Times New Roman" w:hAnsi="Times New Roman" w:cs="Times New Roman"/>
          <w:sz w:val="24"/>
          <w:szCs w:val="24"/>
        </w:rPr>
        <w:t xml:space="preserve"> cubic</w:t>
      </w:r>
      <w:r w:rsidRPr="00F558C4">
        <w:rPr>
          <w:rFonts w:ascii="Times New Roman" w:hAnsi="Times New Roman" w:cs="Times New Roman"/>
          <w:sz w:val="24"/>
          <w:szCs w:val="24"/>
        </w:rPr>
        <w:t xml:space="preserve"> models with at least </w:t>
      </w:r>
      <w:r w:rsidR="009B40F8">
        <w:rPr>
          <w:rFonts w:ascii="Times New Roman" w:hAnsi="Times New Roman" w:cs="Times New Roman"/>
          <w:sz w:val="24"/>
          <w:szCs w:val="24"/>
        </w:rPr>
        <w:t>4</w:t>
      </w:r>
      <w:r w:rsidRPr="00F558C4">
        <w:rPr>
          <w:rFonts w:ascii="Times New Roman" w:hAnsi="Times New Roman" w:cs="Times New Roman"/>
          <w:sz w:val="24"/>
          <w:szCs w:val="24"/>
        </w:rPr>
        <w:t xml:space="preserve"> measurements of SMFQ.</w:t>
      </w:r>
    </w:p>
    <w:p w14:paraId="0390E71B" w14:textId="77777777" w:rsidR="00E316B7" w:rsidRDefault="00E316B7" w:rsidP="00E316B7">
      <w:pPr>
        <w:rPr>
          <w:rFonts w:ascii="Calibri" w:eastAsia="Times New Roman" w:hAnsi="Calibri" w:cs="Times New Roman"/>
          <w:lang w:eastAsia="en-GB"/>
        </w:rPr>
        <w:sectPr w:rsidR="00E316B7" w:rsidSect="009C26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E84BE8" w14:textId="19FDCC92" w:rsidR="00E316B7" w:rsidRDefault="00E316B7" w:rsidP="00E316B7">
      <w:r>
        <w:lastRenderedPageBreak/>
        <w:fldChar w:fldCharType="begin"/>
      </w:r>
      <w:r>
        <w:instrText xml:space="preserve"> LINK </w:instrText>
      </w:r>
      <w:r w:rsidR="00D6460C">
        <w:instrText xml:space="preserve">Excel.Sheet.12 "\\\\ads.bris.ac.uk\\filestore\\myfiles\\staff8\\ak12982\\Desktop\\Trajectories of depressive symptoms paper\\Depression trajectories for paper.xlsx" "Table 3!R1C1:R14C9" </w:instrText>
      </w:r>
      <w:r>
        <w:instrText xml:space="preserve">\a \f 4 \h  \* MERGEFORMAT </w:instrText>
      </w:r>
      <w:r>
        <w:fldChar w:fldCharType="separate"/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2349"/>
        <w:gridCol w:w="1762"/>
        <w:gridCol w:w="1762"/>
        <w:gridCol w:w="1762"/>
        <w:gridCol w:w="1028"/>
        <w:gridCol w:w="224"/>
        <w:gridCol w:w="1461"/>
        <w:gridCol w:w="1662"/>
        <w:gridCol w:w="1598"/>
        <w:gridCol w:w="993"/>
      </w:tblGrid>
      <w:tr w:rsidR="00E316B7" w:rsidRPr="000B4251" w14:paraId="0F1B8066" w14:textId="77777777" w:rsidTr="00E316B7">
        <w:trPr>
          <w:trHeight w:val="307"/>
        </w:trPr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BDB9" w14:textId="77777777" w:rsidR="00E316B7" w:rsidRPr="000B4251" w:rsidRDefault="00E316B7" w:rsidP="00E316B7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425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F561E" w14:textId="4FD8AC21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 (n=9</w:t>
            </w:r>
            <w:r w:rsidR="0054314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301)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7BD06" w14:textId="465054B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 (n=6</w:t>
            </w:r>
            <w:r w:rsidR="0054314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097)</w:t>
            </w:r>
          </w:p>
        </w:tc>
      </w:tr>
      <w:tr w:rsidR="00E316B7" w:rsidRPr="000B4251" w14:paraId="481D96CE" w14:textId="77777777" w:rsidTr="00E316B7">
        <w:trPr>
          <w:trHeight w:val="307"/>
        </w:trPr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98E24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EC0B0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Males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2EFF6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Females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C89E8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Difference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36571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p-value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789EC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315D3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Females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9197D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Difference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3C871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p-value</w:t>
            </w:r>
          </w:p>
        </w:tc>
      </w:tr>
      <w:tr w:rsidR="00E316B7" w:rsidRPr="000B4251" w14:paraId="1CFDE43B" w14:textId="77777777" w:rsidTr="00543148">
        <w:trPr>
          <w:trHeight w:val="307"/>
        </w:trPr>
        <w:tc>
          <w:tcPr>
            <w:tcW w:w="23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F2B23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 term for SMFQ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B06F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808B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6.7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35C0" w14:textId="5E9D20F1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</w:t>
            </w:r>
            <w:r w:rsidR="009616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.09)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FE42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 0.001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1F51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3.99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.11)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2B4A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.11)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6695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1.99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.11)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64E2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 0.001</w:t>
            </w:r>
          </w:p>
        </w:tc>
      </w:tr>
      <w:tr w:rsidR="00E316B7" w:rsidRPr="000B4251" w14:paraId="121F2EE4" w14:textId="77777777" w:rsidTr="00543148">
        <w:trPr>
          <w:trHeight w:val="307"/>
        </w:trPr>
        <w:tc>
          <w:tcPr>
            <w:tcW w:w="23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972C4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A00B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[4.43, 4.7]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B3D8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[6.57, 6.83]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2408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[1.95, 2.3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0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F3A72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04B3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[3.775, 4.218]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2656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[5.77, 6.20]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8CE0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[1.77, 2.21]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7333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316B7" w:rsidRPr="000B4251" w14:paraId="3E94FDD4" w14:textId="77777777" w:rsidTr="00E316B7">
        <w:trPr>
          <w:trHeight w:val="307"/>
        </w:trPr>
        <w:tc>
          <w:tcPr>
            <w:tcW w:w="23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69F9E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Linear term for SMFQ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527C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.02)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099B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.02)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5FBE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.03)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E419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 0.001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7863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0.379 (.027)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37A0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9772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 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AB3B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 0.001</w:t>
            </w:r>
          </w:p>
        </w:tc>
      </w:tr>
      <w:tr w:rsidR="00E316B7" w:rsidRPr="000B4251" w14:paraId="4BF273E8" w14:textId="77777777" w:rsidTr="00543148">
        <w:trPr>
          <w:trHeight w:val="307"/>
        </w:trPr>
        <w:tc>
          <w:tcPr>
            <w:tcW w:w="23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A908B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1F3A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[0.31, 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E24B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[0.45, 0.53]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1238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[0.0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0.19]</w:t>
            </w:r>
          </w:p>
        </w:tc>
        <w:tc>
          <w:tcPr>
            <w:tcW w:w="10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79FF2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EA32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[0.326, 0.433]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4D7E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[0.4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0.56]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9FA1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[0.0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5E0EB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316B7" w:rsidRPr="000B4251" w14:paraId="07142EF3" w14:textId="77777777" w:rsidTr="00543148">
        <w:trPr>
          <w:trHeight w:val="307"/>
        </w:trPr>
        <w:tc>
          <w:tcPr>
            <w:tcW w:w="23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571A2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Quadratic term for SMFQ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3255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.002)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E8F5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(0.002)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BF11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.003)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D4A2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 0.001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FC3B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0.013 (.003)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31CF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(0.003)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ABE3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.004)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0D91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 0.001</w:t>
            </w:r>
          </w:p>
        </w:tc>
      </w:tr>
      <w:tr w:rsidR="00E316B7" w:rsidRPr="000B4251" w14:paraId="72186757" w14:textId="77777777" w:rsidTr="00543148">
        <w:trPr>
          <w:trHeight w:val="307"/>
        </w:trPr>
        <w:tc>
          <w:tcPr>
            <w:tcW w:w="2349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59C764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1A21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[0.008, 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0C74" w14:textId="3E7BE394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[-0.0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-0.0</w:t>
            </w:r>
            <w:r w:rsidR="00DE793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74EA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[0.0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0.0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02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D20662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9B1F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[0.008, 0.018]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AC9B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[-0.04, -0.032]</w:t>
            </w:r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A6EE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[0.04, 0.0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99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6CAC3C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316B7" w:rsidRPr="000B4251" w14:paraId="4F32F84F" w14:textId="77777777" w:rsidTr="00E316B7">
        <w:trPr>
          <w:trHeight w:val="307"/>
        </w:trPr>
        <w:tc>
          <w:tcPr>
            <w:tcW w:w="23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163E0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Cubic term for SMFQ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582D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.001)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7AFC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(.001)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D7B5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0.002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.001)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2380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E327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-0.007 (.001)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408A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.001)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9ACB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.001)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E1B1E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E316B7" w:rsidRPr="000B4251" w14:paraId="2A23EA7B" w14:textId="77777777" w:rsidTr="00E316B7">
        <w:trPr>
          <w:trHeight w:val="307"/>
        </w:trPr>
        <w:tc>
          <w:tcPr>
            <w:tcW w:w="23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6CC132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C8B7B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[-0.0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-0.006]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FD250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[-0.00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-0.004]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41ECE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[0.0001, 0.003]</w:t>
            </w: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4E9337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2584E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[-0.0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-0.006]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29270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[-0.0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-0.004]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88DF5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B425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[0.0001, 0.003]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5ABD7A" w14:textId="77777777" w:rsidR="00E316B7" w:rsidRPr="000B4251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3EE73F95" w14:textId="5517B6E1" w:rsidR="00E316B7" w:rsidRPr="00F56089" w:rsidRDefault="00E316B7" w:rsidP="00E316B7">
      <w:pPr>
        <w:tabs>
          <w:tab w:val="left" w:pos="975"/>
        </w:tabs>
        <w:rPr>
          <w:rFonts w:ascii="Times New Roman" w:hAnsi="Times New Roman" w:cs="Times New Roman"/>
        </w:rPr>
        <w:sectPr w:rsidR="00E316B7" w:rsidRPr="00F56089" w:rsidSect="00E316B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fldChar w:fldCharType="end"/>
      </w:r>
      <w:r w:rsidR="00A075A6" w:rsidRPr="00F558C4">
        <w:rPr>
          <w:rFonts w:ascii="Times New Roman" w:hAnsi="Times New Roman" w:cs="Times New Roman"/>
          <w:sz w:val="24"/>
          <w:szCs w:val="24"/>
        </w:rPr>
        <w:t>Supplementary</w:t>
      </w:r>
      <w:r w:rsidR="00A07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Table </w:t>
      </w:r>
      <w:r w:rsidR="00350B8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18044B">
        <w:rPr>
          <w:rFonts w:ascii="Times New Roman" w:hAnsi="Times New Roman" w:cs="Times New Roman"/>
        </w:rPr>
        <w:t xml:space="preserve">Comparing </w:t>
      </w:r>
      <w:r>
        <w:rPr>
          <w:rFonts w:ascii="Times New Roman" w:hAnsi="Times New Roman" w:cs="Times New Roman"/>
        </w:rPr>
        <w:t xml:space="preserve">parameter estimates and </w:t>
      </w:r>
      <w:r w:rsidRPr="0018044B">
        <w:rPr>
          <w:rFonts w:ascii="Times New Roman" w:hAnsi="Times New Roman" w:cs="Times New Roman"/>
        </w:rPr>
        <w:t xml:space="preserve">trajectories </w:t>
      </w:r>
      <w:r w:rsidR="000B5A48">
        <w:rPr>
          <w:rFonts w:ascii="Times New Roman" w:hAnsi="Times New Roman" w:cs="Times New Roman"/>
        </w:rPr>
        <w:t>from</w:t>
      </w:r>
      <w:r w:rsidRPr="0018044B">
        <w:rPr>
          <w:rFonts w:ascii="Times New Roman" w:hAnsi="Times New Roman" w:cs="Times New Roman"/>
        </w:rPr>
        <w:t xml:space="preserve"> the unadjusted and adjusted </w:t>
      </w:r>
      <w:r w:rsidR="000B5A48">
        <w:rPr>
          <w:rFonts w:ascii="Times New Roman" w:hAnsi="Times New Roman" w:cs="Times New Roman"/>
        </w:rPr>
        <w:t xml:space="preserve">cubic </w:t>
      </w:r>
      <w:r w:rsidRPr="0018044B">
        <w:rPr>
          <w:rFonts w:ascii="Times New Roman" w:hAnsi="Times New Roman" w:cs="Times New Roman"/>
        </w:rPr>
        <w:t xml:space="preserve">models. The intercept was </w:t>
      </w:r>
      <w:proofErr w:type="spellStart"/>
      <w:r w:rsidRPr="0018044B">
        <w:rPr>
          <w:rFonts w:ascii="Times New Roman" w:hAnsi="Times New Roman" w:cs="Times New Roman"/>
        </w:rPr>
        <w:t>centered</w:t>
      </w:r>
      <w:proofErr w:type="spellEnd"/>
      <w:r w:rsidRPr="0018044B">
        <w:rPr>
          <w:rFonts w:ascii="Times New Roman" w:hAnsi="Times New Roman" w:cs="Times New Roman"/>
        </w:rPr>
        <w:t xml:space="preserve"> to age 16 for interpretability. </w:t>
      </w:r>
      <w:r>
        <w:rPr>
          <w:rFonts w:ascii="Times New Roman" w:hAnsi="Times New Roman" w:cs="Times New Roman"/>
        </w:rPr>
        <w:t>The differences between each term were calculated as follows: the intercept term for males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</w:rPr>
        <w:t xml:space="preserve">) </w:t>
      </w:r>
      <w:r w:rsidRPr="000B4251">
        <w:rPr>
          <w:rFonts w:ascii="Times New Roman" w:hAnsi="Times New Roman" w:cs="Times New Roman"/>
          <w:i/>
        </w:rPr>
        <w:t>minus</w:t>
      </w:r>
      <w:r>
        <w:rPr>
          <w:rFonts w:ascii="Times New Roman" w:hAnsi="Times New Roman" w:cs="Times New Roman"/>
        </w:rPr>
        <w:t xml:space="preserve"> the intercept term for females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</m:oMath>
      <w:r>
        <w:rPr>
          <w:rFonts w:ascii="Times New Roman" w:hAnsi="Times New Roman" w:cs="Times New Roman"/>
        </w:rPr>
        <w:t>), the linear term for males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</w:rPr>
        <w:t xml:space="preserve">) </w:t>
      </w:r>
      <w:r w:rsidRPr="000B4251">
        <w:rPr>
          <w:rFonts w:ascii="Times New Roman" w:hAnsi="Times New Roman" w:cs="Times New Roman"/>
          <w:i/>
        </w:rPr>
        <w:t>minus</w:t>
      </w:r>
      <w:r>
        <w:rPr>
          <w:rFonts w:ascii="Times New Roman" w:hAnsi="Times New Roman" w:cs="Times New Roman"/>
        </w:rPr>
        <w:t xml:space="preserve"> the linear term for females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b>
        </m:sSub>
      </m:oMath>
      <w:r>
        <w:rPr>
          <w:rFonts w:ascii="Times New Roman" w:hAnsi="Times New Roman" w:cs="Times New Roman"/>
        </w:rPr>
        <w:t>), the quadratic term for males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 w:cs="Times New Roman"/>
        </w:rPr>
        <w:t xml:space="preserve">) </w:t>
      </w:r>
      <w:r w:rsidRPr="000B4251">
        <w:rPr>
          <w:rFonts w:ascii="Times New Roman" w:hAnsi="Times New Roman" w:cs="Times New Roman"/>
          <w:i/>
        </w:rPr>
        <w:t>minus</w:t>
      </w:r>
      <w:r>
        <w:rPr>
          <w:rFonts w:ascii="Times New Roman" w:hAnsi="Times New Roman" w:cs="Times New Roman"/>
        </w:rPr>
        <w:t xml:space="preserve"> the quadratic term for females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b>
        </m:sSub>
      </m:oMath>
      <w:r>
        <w:rPr>
          <w:rFonts w:ascii="Times New Roman" w:hAnsi="Times New Roman" w:cs="Times New Roman"/>
        </w:rPr>
        <w:t>),</w:t>
      </w:r>
      <w:r w:rsidRPr="00176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cubic term for males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hAnsi="Times New Roman" w:cs="Times New Roman"/>
        </w:rPr>
        <w:t xml:space="preserve">) </w:t>
      </w:r>
      <w:r w:rsidRPr="000B4251">
        <w:rPr>
          <w:rFonts w:ascii="Times New Roman" w:hAnsi="Times New Roman" w:cs="Times New Roman"/>
          <w:i/>
        </w:rPr>
        <w:t>minus</w:t>
      </w:r>
      <w:r>
        <w:rPr>
          <w:rFonts w:ascii="Times New Roman" w:hAnsi="Times New Roman" w:cs="Times New Roman"/>
        </w:rPr>
        <w:t xml:space="preserve"> the cubic term for females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b>
        </m:sSub>
      </m:oMath>
      <w:r>
        <w:rPr>
          <w:rFonts w:ascii="Times New Roman" w:hAnsi="Times New Roman" w:cs="Times New Roman"/>
        </w:rPr>
        <w:t xml:space="preserve">). </w:t>
      </w:r>
      <w:r w:rsidRPr="0018044B">
        <w:rPr>
          <w:rFonts w:ascii="Times New Roman" w:hAnsi="Times New Roman" w:cs="Times New Roman"/>
        </w:rPr>
        <w:t>Standard errors are given in (parenthesis), 95% confidence intervals are given in [parenthesis].</w:t>
      </w:r>
    </w:p>
    <w:tbl>
      <w:tblPr>
        <w:tblW w:w="14934" w:type="dxa"/>
        <w:tblLook w:val="04A0" w:firstRow="1" w:lastRow="0" w:firstColumn="1" w:lastColumn="0" w:noHBand="0" w:noVBand="1"/>
      </w:tblPr>
      <w:tblGrid>
        <w:gridCol w:w="2552"/>
        <w:gridCol w:w="1843"/>
        <w:gridCol w:w="1701"/>
        <w:gridCol w:w="1559"/>
        <w:gridCol w:w="992"/>
        <w:gridCol w:w="1701"/>
        <w:gridCol w:w="1843"/>
        <w:gridCol w:w="1559"/>
        <w:gridCol w:w="1184"/>
      </w:tblGrid>
      <w:tr w:rsidR="00E316B7" w:rsidRPr="00F56089" w14:paraId="65F75B7F" w14:textId="77777777" w:rsidTr="00E316B7">
        <w:trPr>
          <w:trHeight w:val="3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2A82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38B3B" w14:textId="12CECB72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 (n=9</w:t>
            </w:r>
            <w:r w:rsidR="0054314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301)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10D47" w14:textId="225F9B86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 (n=6</w:t>
            </w:r>
            <w:r w:rsidR="0054314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097)</w:t>
            </w:r>
          </w:p>
        </w:tc>
      </w:tr>
      <w:tr w:rsidR="00E316B7" w:rsidRPr="00F56089" w14:paraId="3529CB36" w14:textId="77777777" w:rsidTr="00E316B7">
        <w:trPr>
          <w:trHeight w:val="313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DF6E5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58E47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00086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Females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10080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Difference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D1707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-value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929EF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A66C0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Females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4C50B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Difference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8030D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-value</w:t>
            </w:r>
          </w:p>
        </w:tc>
      </w:tr>
      <w:tr w:rsidR="00E316B7" w:rsidRPr="00F56089" w14:paraId="372351E7" w14:textId="77777777" w:rsidTr="00543148">
        <w:trPr>
          <w:trHeight w:val="313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5A704" w14:textId="77777777" w:rsidR="00E316B7" w:rsidRPr="00F56089" w:rsidRDefault="00E316B7" w:rsidP="00E3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 of Peak Velocity in SMFQ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1A79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16.36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55B84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13.51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.32)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49C57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70BA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 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74F1D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16.44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2C036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13.66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4A5B1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.37)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5B7A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 0.001</w:t>
            </w:r>
          </w:p>
        </w:tc>
      </w:tr>
      <w:tr w:rsidR="00E316B7" w:rsidRPr="00F56089" w14:paraId="3A01D04E" w14:textId="77777777" w:rsidTr="00543148">
        <w:trPr>
          <w:trHeight w:val="313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9EB0D" w14:textId="77777777" w:rsidR="00E316B7" w:rsidRPr="00F56089" w:rsidRDefault="00E316B7" w:rsidP="00E3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B2D49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[16.1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16.55]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52202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[12.8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14.14]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6946C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[2.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3.51]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8CA14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D28BF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[16.21, 16.67]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10C2B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[12.9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14.3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C8CEF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[2.0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3.51]</w:t>
            </w:r>
          </w:p>
        </w:tc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79952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316B7" w:rsidRPr="00F56089" w14:paraId="3540C2E2" w14:textId="77777777" w:rsidTr="00E316B7">
        <w:trPr>
          <w:trHeight w:val="313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214A" w14:textId="77777777" w:rsidR="00E316B7" w:rsidRPr="00F56089" w:rsidRDefault="00E316B7" w:rsidP="00E3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 of Maximum SMFQ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715BC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99EE5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19.61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1899D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1E61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F60FA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.18)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84CD4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19.68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.58)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86470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.99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0D9A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E316B7" w:rsidRPr="00F56089" w14:paraId="3507DFA8" w14:textId="77777777" w:rsidTr="00543148">
        <w:trPr>
          <w:trHeight w:val="313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12E33" w14:textId="77777777" w:rsidR="00E316B7" w:rsidRPr="00F56089" w:rsidRDefault="00E316B7" w:rsidP="00E3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602B0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[20.14, 20.69]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20191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[18.6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20.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2D32B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[-0.2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1.8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BFB01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91BCD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[20.32, 21.0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C310F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[18.54, 20.82]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2DF04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[-0.2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2.2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2A31A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316B7" w:rsidRPr="00F56089" w14:paraId="4D9FFA1A" w14:textId="77777777" w:rsidTr="00543148">
        <w:trPr>
          <w:trHeight w:val="313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0740" w14:textId="77777777" w:rsidR="00E316B7" w:rsidRPr="00F56089" w:rsidRDefault="00E316B7" w:rsidP="00E3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SMFQ at Peak Velocity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EE635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4.76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275CB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5.42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DAE03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6495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 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48A83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28A05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4.77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5D821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3CA3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 0.001</w:t>
            </w:r>
          </w:p>
        </w:tc>
      </w:tr>
      <w:tr w:rsidR="00E316B7" w:rsidRPr="00F56089" w14:paraId="065A2988" w14:textId="77777777" w:rsidTr="00543148">
        <w:trPr>
          <w:trHeight w:val="313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9CD4" w14:textId="77777777" w:rsidR="00E316B7" w:rsidRPr="00F56089" w:rsidRDefault="00E316B7" w:rsidP="00E3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F1B47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[4.62, 4.91]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63759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[5.30, 5.5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65942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[0.47, 0.8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F034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DA959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[4.01, 4.4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691FC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[4.54, 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B6030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[0.3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0.7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60427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316B7" w:rsidRPr="00F56089" w14:paraId="299488D6" w14:textId="77777777" w:rsidTr="00E316B7">
        <w:trPr>
          <w:trHeight w:val="313"/>
        </w:trPr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F80652" w14:textId="77777777" w:rsidR="00E316B7" w:rsidRPr="00F56089" w:rsidRDefault="00E316B7" w:rsidP="00E3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SMFQ at Maximum Point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74F4F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A432B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7.7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AEAD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DCE576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 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BA5B2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5.33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.13)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0A8F5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E8C41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.16)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A77DDD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 0.001</w:t>
            </w:r>
          </w:p>
        </w:tc>
      </w:tr>
      <w:tr w:rsidR="00E316B7" w:rsidRPr="00F56089" w14:paraId="14EF52D9" w14:textId="77777777" w:rsidTr="00E316B7">
        <w:trPr>
          <w:trHeight w:val="313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25255D4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B388EB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[5.5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5.9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989695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[7.52, 7.8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D5ABAB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[1.6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2.22]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1279B48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7D0308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[5.0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5.59]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EA16A3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[6.81, 7.3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731EB1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[1.41, 2.0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1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6D3DF9" w14:textId="77777777" w:rsidR="00E316B7" w:rsidRPr="00F56089" w:rsidRDefault="00E316B7" w:rsidP="00E3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3C4A1D0F" w14:textId="03248930" w:rsidR="00E316B7" w:rsidRPr="009A4565" w:rsidRDefault="00A075A6" w:rsidP="00E316B7">
      <w:pPr>
        <w:rPr>
          <w:rFonts w:ascii="Times New Roman" w:hAnsi="Times New Roman" w:cs="Times New Roman"/>
        </w:rPr>
      </w:pPr>
      <w:r w:rsidRPr="00F558C4">
        <w:rPr>
          <w:rFonts w:ascii="Times New Roman" w:hAnsi="Times New Roman" w:cs="Times New Roman"/>
          <w:sz w:val="24"/>
          <w:szCs w:val="24"/>
        </w:rPr>
        <w:t>Supplementary</w:t>
      </w:r>
      <w:r w:rsidRPr="00F56089">
        <w:rPr>
          <w:rFonts w:ascii="Times New Roman" w:hAnsi="Times New Roman" w:cs="Times New Roman"/>
        </w:rPr>
        <w:t xml:space="preserve"> </w:t>
      </w:r>
      <w:r w:rsidR="00E316B7" w:rsidRPr="00F56089">
        <w:rPr>
          <w:rFonts w:ascii="Times New Roman" w:hAnsi="Times New Roman" w:cs="Times New Roman"/>
        </w:rPr>
        <w:t xml:space="preserve">Table </w:t>
      </w:r>
      <w:r w:rsidR="00350B88">
        <w:rPr>
          <w:rFonts w:ascii="Times New Roman" w:hAnsi="Times New Roman" w:cs="Times New Roman"/>
        </w:rPr>
        <w:t>7</w:t>
      </w:r>
      <w:r w:rsidR="00E316B7" w:rsidRPr="00F56089">
        <w:rPr>
          <w:rFonts w:ascii="Times New Roman" w:hAnsi="Times New Roman" w:cs="Times New Roman"/>
        </w:rPr>
        <w:t xml:space="preserve">. Calculated features from the trajectories </w:t>
      </w:r>
      <w:r w:rsidR="00065C15">
        <w:rPr>
          <w:rFonts w:ascii="Times New Roman" w:hAnsi="Times New Roman" w:cs="Times New Roman"/>
        </w:rPr>
        <w:t>from</w:t>
      </w:r>
      <w:r w:rsidR="00E316B7" w:rsidRPr="00F56089">
        <w:rPr>
          <w:rFonts w:ascii="Times New Roman" w:hAnsi="Times New Roman" w:cs="Times New Roman"/>
        </w:rPr>
        <w:t xml:space="preserve"> the unadjusted and adjusted</w:t>
      </w:r>
      <w:r w:rsidR="00065C15">
        <w:rPr>
          <w:rFonts w:ascii="Times New Roman" w:hAnsi="Times New Roman" w:cs="Times New Roman"/>
        </w:rPr>
        <w:t xml:space="preserve"> cubic</w:t>
      </w:r>
      <w:r w:rsidR="00E316B7" w:rsidRPr="00F56089">
        <w:rPr>
          <w:rFonts w:ascii="Times New Roman" w:hAnsi="Times New Roman" w:cs="Times New Roman"/>
        </w:rPr>
        <w:t xml:space="preserve"> models. Standard errors are given in (parenthesis), 95% confidence intervals are given in [parenthesis].</w:t>
      </w:r>
    </w:p>
    <w:p w14:paraId="59B14096" w14:textId="36FC2E81" w:rsidR="00E316B7" w:rsidRPr="00E316B7" w:rsidRDefault="00E316B7" w:rsidP="00E316B7">
      <w:pPr>
        <w:rPr>
          <w:rFonts w:ascii="Calibri" w:eastAsia="Times New Roman" w:hAnsi="Calibri" w:cs="Times New Roman"/>
          <w:lang w:eastAsia="en-GB"/>
        </w:rPr>
        <w:sectPr w:rsidR="00E316B7" w:rsidRPr="00E316B7" w:rsidSect="00E316B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934" w:type="dxa"/>
        <w:tblLook w:val="04A0" w:firstRow="1" w:lastRow="0" w:firstColumn="1" w:lastColumn="0" w:noHBand="0" w:noVBand="1"/>
      </w:tblPr>
      <w:tblGrid>
        <w:gridCol w:w="2552"/>
        <w:gridCol w:w="1843"/>
        <w:gridCol w:w="1701"/>
        <w:gridCol w:w="1559"/>
        <w:gridCol w:w="992"/>
        <w:gridCol w:w="1701"/>
        <w:gridCol w:w="1843"/>
        <w:gridCol w:w="1559"/>
        <w:gridCol w:w="1184"/>
      </w:tblGrid>
      <w:tr w:rsidR="0086221E" w:rsidRPr="00F56089" w14:paraId="2711A419" w14:textId="77777777" w:rsidTr="0086221E">
        <w:trPr>
          <w:trHeight w:val="3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5A81" w14:textId="77777777" w:rsidR="0086221E" w:rsidRPr="00F5608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0C97A" w14:textId="48DE259E" w:rsidR="0086221E" w:rsidRPr="00F5608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 (n=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  <w:r w:rsidR="0054314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409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E1328" w14:textId="0D55F23F" w:rsidR="0086221E" w:rsidRPr="00F5608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 (n=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="0054314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867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86221E" w:rsidRPr="00F56089" w14:paraId="04C88172" w14:textId="77777777" w:rsidTr="0023439A">
        <w:trPr>
          <w:trHeight w:val="313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D12042" w14:textId="77777777" w:rsidR="0086221E" w:rsidRPr="00F5608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CF6142" w14:textId="77777777" w:rsidR="0086221E" w:rsidRPr="00F5608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D326B8" w14:textId="77777777" w:rsidR="0086221E" w:rsidRPr="00F5608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Females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8169E3" w14:textId="77777777" w:rsidR="0086221E" w:rsidRPr="00F5608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Difference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C80BD9" w14:textId="77777777" w:rsidR="0086221E" w:rsidRPr="00F5608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-value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7B4A43" w14:textId="77777777" w:rsidR="0086221E" w:rsidRPr="00F5608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DCE2A7" w14:textId="77777777" w:rsidR="0086221E" w:rsidRPr="00F5608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Females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EFF351" w14:textId="77777777" w:rsidR="0086221E" w:rsidRPr="00F5608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Difference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562B51" w14:textId="77777777" w:rsidR="0086221E" w:rsidRPr="00F5608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-value</w:t>
            </w:r>
          </w:p>
        </w:tc>
      </w:tr>
      <w:tr w:rsidR="0086221E" w:rsidRPr="00A26C32" w14:paraId="23C5C9E5" w14:textId="77777777" w:rsidTr="00543148">
        <w:trPr>
          <w:trHeight w:val="313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A9CAD" w14:textId="77777777" w:rsidR="0086221E" w:rsidRPr="00F56089" w:rsidRDefault="0086221E" w:rsidP="0086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 of Peak Velocity in SMFQ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96BC7" w14:textId="32A61D3B" w:rsidR="0086221E" w:rsidRPr="006D382B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16.3</w:t>
            </w:r>
            <w:r w:rsidR="006D382B"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  <w:r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</w:t>
            </w:r>
            <w:r w:rsidR="006D382B"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</w:t>
            </w:r>
            <w:r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89D88" w14:textId="218C29AA" w:rsidR="0086221E" w:rsidRPr="006D382B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</w:t>
            </w:r>
            <w:r w:rsidR="006D382B"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</w:t>
            </w:r>
            <w:r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</w:t>
            </w:r>
            <w:r w:rsidR="006D382B"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451</w:t>
            </w:r>
            <w:r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01950" w14:textId="736E1D87" w:rsidR="0086221E" w:rsidRPr="006D382B" w:rsidRDefault="006D382B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="0086221E"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</w:t>
            </w:r>
            <w:r w:rsidR="0086221E"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</w:t>
            </w:r>
            <w:r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464</w:t>
            </w:r>
            <w:r w:rsidR="0086221E"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7E0AA" w14:textId="77777777" w:rsidR="0086221E" w:rsidRPr="00F5608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 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2A1FE" w14:textId="7280BA13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</w:t>
            </w:r>
            <w:r w:rsidR="0023439A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(.1</w:t>
            </w:r>
            <w:r w:rsidR="0023439A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D44A6" w14:textId="78662A87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</w:t>
            </w:r>
            <w:r w:rsidR="0023439A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702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</w:t>
            </w:r>
            <w:r w:rsidR="0023439A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473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F50B3" w14:textId="6F6892F8" w:rsidR="0086221E" w:rsidRPr="00A26C32" w:rsidRDefault="0023439A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="0086221E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077</w:t>
            </w:r>
            <w:r w:rsidR="0086221E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489</w:t>
            </w:r>
            <w:r w:rsidR="0086221E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7A5F1" w14:textId="77777777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 0.001</w:t>
            </w:r>
          </w:p>
        </w:tc>
      </w:tr>
      <w:tr w:rsidR="0086221E" w:rsidRPr="00A26C32" w14:paraId="1F436033" w14:textId="77777777" w:rsidTr="00543148">
        <w:trPr>
          <w:trHeight w:val="313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F2AA2" w14:textId="77777777" w:rsidR="0086221E" w:rsidRPr="00F56089" w:rsidRDefault="0086221E" w:rsidP="0086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37DE5" w14:textId="3C0F78F4" w:rsidR="0086221E" w:rsidRPr="006D382B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[16.1</w:t>
            </w:r>
            <w:r w:rsidR="006D382B"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  <w:r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16.5</w:t>
            </w:r>
            <w:r w:rsidR="006D382B"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  <w:r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1632E" w14:textId="0DD1F8D0" w:rsidR="0086221E" w:rsidRPr="006D382B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[12.</w:t>
            </w:r>
            <w:r w:rsidR="006D382B"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206</w:t>
            </w:r>
            <w:r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1</w:t>
            </w:r>
            <w:r w:rsidR="006D382B"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3.975</w:t>
            </w:r>
            <w:r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69CE7" w14:textId="07278B06" w:rsidR="0086221E" w:rsidRPr="006D382B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[2.</w:t>
            </w:r>
            <w:r w:rsidR="006D382B"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</w:t>
            </w:r>
            <w:r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r w:rsidR="006D382B"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4.176</w:t>
            </w:r>
            <w:r w:rsidRPr="006D38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DFE71" w14:textId="77777777" w:rsidR="0086221E" w:rsidRPr="00F5608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71B8E" w14:textId="4AF5DF54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[16.</w:t>
            </w:r>
            <w:r w:rsidR="0023439A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536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1</w:t>
            </w:r>
            <w:r w:rsidR="0023439A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23439A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023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8DCA5" w14:textId="4F34D9DB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[12.</w:t>
            </w:r>
            <w:r w:rsidR="0023439A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775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14.</w:t>
            </w:r>
            <w:r w:rsidR="0023439A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5796A" w14:textId="4265FB5C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[2.</w:t>
            </w:r>
            <w:r w:rsidR="0023439A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r w:rsidR="0023439A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23439A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035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F9853" w14:textId="77777777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6221E" w:rsidRPr="00A26C32" w14:paraId="1BFDC7E8" w14:textId="77777777" w:rsidTr="00D52FEC">
        <w:trPr>
          <w:trHeight w:val="313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E5945" w14:textId="77777777" w:rsidR="0086221E" w:rsidRPr="00F56089" w:rsidRDefault="0086221E" w:rsidP="0086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 of Maximum SMFQ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3969D" w14:textId="3DD79880" w:rsidR="0086221E" w:rsidRPr="00BF022D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</w:t>
            </w:r>
            <w:r w:rsidR="00D70CBA"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797</w:t>
            </w: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(.14</w:t>
            </w:r>
            <w:r w:rsidR="00D70CBA"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5EA43" w14:textId="23149239" w:rsidR="0086221E" w:rsidRPr="00BF022D" w:rsidRDefault="00806885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  <w:r w:rsidR="0086221E"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519</w:t>
            </w:r>
            <w:r w:rsidR="0086221E"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</w:t>
            </w: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684</w:t>
            </w:r>
            <w:r w:rsidR="0086221E"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8F564" w14:textId="3B750991" w:rsidR="0086221E" w:rsidRPr="00BF022D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</w:t>
            </w:r>
            <w:r w:rsidR="00806885"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</w:t>
            </w: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</w:t>
            </w:r>
            <w:r w:rsidR="00806885"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701</w:t>
            </w: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ACA48" w14:textId="318CF59E" w:rsidR="0086221E" w:rsidRPr="00BF022D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</w:t>
            </w:r>
            <w:r w:rsidR="00806885"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EF48A" w14:textId="72FD33F8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</w:t>
            </w:r>
            <w:r w:rsidR="00654F9C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979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(.1</w:t>
            </w:r>
            <w:r w:rsidR="00A657B7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81772" w14:textId="56987E43" w:rsidR="0086221E" w:rsidRPr="00A26C32" w:rsidRDefault="00A657B7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  <w:r w:rsidR="0086221E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528</w:t>
            </w:r>
            <w:r w:rsidR="0086221E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756</w:t>
            </w:r>
            <w:r w:rsidR="0086221E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82491" w14:textId="1C0F7A3B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A657B7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451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</w:t>
            </w:r>
            <w:r w:rsidR="00A657B7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F9257" w14:textId="07DD7474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</w:t>
            </w:r>
            <w:r w:rsidR="00A657B7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578</w:t>
            </w:r>
          </w:p>
        </w:tc>
      </w:tr>
      <w:tr w:rsidR="0086221E" w:rsidRPr="00A26C32" w14:paraId="239B54F3" w14:textId="77777777" w:rsidTr="00D52FEC">
        <w:trPr>
          <w:trHeight w:val="313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AE0E0" w14:textId="77777777" w:rsidR="0086221E" w:rsidRPr="00F56089" w:rsidRDefault="0086221E" w:rsidP="0086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1F5A9" w14:textId="0C027D7F" w:rsidR="0086221E" w:rsidRPr="00BF022D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[20.</w:t>
            </w:r>
            <w:r w:rsidR="00D70CBA"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2</w:t>
            </w:r>
            <w:r w:rsidR="00D70CBA"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806885"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083</w:t>
            </w: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A356D" w14:textId="444DAD6D" w:rsidR="0086221E" w:rsidRPr="00BF022D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[1</w:t>
            </w:r>
            <w:r w:rsidR="00806885"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806885"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</w:t>
            </w: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2</w:t>
            </w:r>
            <w:r w:rsidR="00806885"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806885"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859</w:t>
            </w: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0790D" w14:textId="6D8B8F65" w:rsidR="0086221E" w:rsidRPr="00BF022D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[-</w:t>
            </w:r>
            <w:r w:rsidR="00806885"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806885"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6, 1.</w:t>
            </w:r>
            <w:r w:rsidR="00806885"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691</w:t>
            </w:r>
            <w:r w:rsidRPr="00BF022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0DB7C" w14:textId="77777777" w:rsidR="0086221E" w:rsidRPr="00BF022D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1163D" w14:textId="5BC4D5DC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[20.</w:t>
            </w:r>
            <w:r w:rsidR="00A657B7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629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21.</w:t>
            </w:r>
            <w:r w:rsidR="00A657B7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EF51C" w14:textId="6AF255E1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[1</w:t>
            </w:r>
            <w:r w:rsidR="00A657B7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A657B7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047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2</w:t>
            </w:r>
            <w:r w:rsidR="00A657B7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A657B7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DE991" w14:textId="5EA43B52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[-</w:t>
            </w:r>
            <w:r w:rsidR="00A657B7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A657B7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2.</w:t>
            </w:r>
            <w:r w:rsidR="00A657B7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037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65AEF" w14:textId="77777777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6221E" w:rsidRPr="00A26C32" w14:paraId="2A77E53A" w14:textId="77777777" w:rsidTr="00543148">
        <w:trPr>
          <w:trHeight w:val="313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6A4C1" w14:textId="77777777" w:rsidR="0086221E" w:rsidRPr="00F56089" w:rsidRDefault="0086221E" w:rsidP="0086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SMFQ at Peak Velocity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B359D" w14:textId="106BA725" w:rsidR="0086221E" w:rsidRPr="007D225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</w:t>
            </w:r>
            <w:r w:rsidR="00BF022D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527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(.0</w:t>
            </w:r>
            <w:r w:rsidR="00BF022D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49608" w14:textId="50ADB363" w:rsidR="0086221E" w:rsidRPr="007D2259" w:rsidRDefault="00BF022D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="0086221E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  <w:r w:rsidR="0086221E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(.06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 w:rsidR="0086221E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CB47A" w14:textId="44DA0822" w:rsidR="0086221E" w:rsidRPr="007D225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</w:t>
            </w:r>
            <w:r w:rsidR="00BF022D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</w:t>
            </w:r>
            <w:r w:rsidR="00BF022D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4AB05" w14:textId="18619E93" w:rsidR="0086221E" w:rsidRPr="00F5608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1E4EF" w14:textId="2704860C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</w:t>
            </w:r>
            <w:r w:rsidR="004F34F5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(.1</w:t>
            </w:r>
            <w:r w:rsidR="004F34F5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8AA6D" w14:textId="35556468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</w:t>
            </w:r>
            <w:r w:rsidR="004F34F5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564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(.1</w:t>
            </w:r>
            <w:r w:rsidR="004F34F5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EC5FA" w14:textId="2B5C4FED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</w:t>
            </w:r>
            <w:r w:rsidR="004F34F5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386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(.1</w:t>
            </w:r>
            <w:r w:rsidR="004F34F5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DF25F" w14:textId="09DE45B6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</w:t>
            </w:r>
            <w:r w:rsidRPr="00D52FEC">
              <w:rPr>
                <w:rFonts w:ascii="Times New Roman" w:eastAsia="Times New Roman" w:hAnsi="Times New Roman" w:cs="Times New Roman"/>
                <w:color w:val="000000"/>
                <w:shd w:val="clear" w:color="auto" w:fill="DEEAF6" w:themeFill="accent5" w:themeFillTint="33"/>
                <w:lang w:eastAsia="en-GB"/>
              </w:rPr>
              <w:t>00</w:t>
            </w:r>
            <w:r w:rsidR="004F34F5" w:rsidRPr="00D52FEC">
              <w:rPr>
                <w:rFonts w:ascii="Times New Roman" w:eastAsia="Times New Roman" w:hAnsi="Times New Roman" w:cs="Times New Roman"/>
                <w:color w:val="000000"/>
                <w:shd w:val="clear" w:color="auto" w:fill="DEEAF6" w:themeFill="accent5" w:themeFillTint="33"/>
                <w:lang w:eastAsia="en-GB"/>
              </w:rPr>
              <w:t>3</w:t>
            </w:r>
          </w:p>
        </w:tc>
      </w:tr>
      <w:tr w:rsidR="0086221E" w:rsidRPr="00A26C32" w14:paraId="4D050187" w14:textId="77777777" w:rsidTr="00543148">
        <w:trPr>
          <w:trHeight w:val="313"/>
        </w:trPr>
        <w:tc>
          <w:tcPr>
            <w:tcW w:w="25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4A1BD2F" w14:textId="77777777" w:rsidR="0086221E" w:rsidRPr="00F56089" w:rsidRDefault="0086221E" w:rsidP="0086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E3891E" w14:textId="7B1FABE7" w:rsidR="0086221E" w:rsidRPr="007D225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[4.</w:t>
            </w:r>
            <w:r w:rsidR="00BF022D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4.</w:t>
            </w:r>
            <w:r w:rsidR="00BF022D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1023F5" w14:textId="59C78D63" w:rsidR="0086221E" w:rsidRPr="007D225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</w:t>
            </w:r>
            <w:r w:rsidR="00BF022D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4.766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5.</w:t>
            </w:r>
            <w:r w:rsidR="00BF022D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026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404299" w14:textId="0FE8856E" w:rsidR="0086221E" w:rsidRPr="007D225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[0.</w:t>
            </w:r>
            <w:r w:rsidR="00BF022D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0.</w:t>
            </w:r>
            <w:r w:rsidR="00BF022D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577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547C433" w14:textId="77777777" w:rsidR="0086221E" w:rsidRPr="00F5608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3E791F" w14:textId="3C9207EF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</w:t>
            </w:r>
            <w:r w:rsidR="004F34F5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3.928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4.</w:t>
            </w:r>
            <w:r w:rsidR="004F34F5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B974A0" w14:textId="311AB5FB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[4.</w:t>
            </w:r>
            <w:r w:rsidR="004F34F5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r w:rsidR="004F34F5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4F34F5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813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BBFA35" w14:textId="77E9C6E0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[0.</w:t>
            </w:r>
            <w:r w:rsidR="004F34F5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0.</w:t>
            </w:r>
            <w:r w:rsidR="004F34F5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184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77ACC86" w14:textId="77777777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6221E" w:rsidRPr="00A26C32" w14:paraId="3BD8D064" w14:textId="77777777" w:rsidTr="00D52FEC">
        <w:trPr>
          <w:trHeight w:val="313"/>
        </w:trPr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187182" w14:textId="77777777" w:rsidR="0086221E" w:rsidRPr="007D2259" w:rsidRDefault="0086221E" w:rsidP="0086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SMFQ at Maximum Point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75D6B" w14:textId="014F31C1" w:rsidR="0086221E" w:rsidRPr="007D225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</w:t>
            </w:r>
            <w:r w:rsidR="007D2259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644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(.1</w:t>
            </w:r>
            <w:r w:rsidR="007D2259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7BFDE" w14:textId="4F062CB6" w:rsidR="0086221E" w:rsidRPr="007D225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</w:t>
            </w:r>
            <w:r w:rsidR="007D2259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407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 w:rsidR="007D2259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.098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873FF" w14:textId="7C88D381" w:rsidR="0086221E" w:rsidRPr="007D225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</w:t>
            </w:r>
            <w:r w:rsidR="007D2259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764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(.1</w:t>
            </w:r>
            <w:r w:rsidR="007D2259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A37015C" w14:textId="77777777" w:rsidR="0086221E" w:rsidRPr="00F5608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60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 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C0CDA" w14:textId="186B4AA0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</w:t>
            </w:r>
            <w:r w:rsidR="00A657B7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(.1</w:t>
            </w:r>
            <w:r w:rsidR="00A657B7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C64A" w14:textId="7F1C0312" w:rsidR="0086221E" w:rsidRPr="00A26C32" w:rsidRDefault="00A26C32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 w:rsidR="0086221E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891</w:t>
            </w:r>
            <w:r w:rsidR="0086221E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(.1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="0086221E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4B61C" w14:textId="65F69ACE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</w:t>
            </w:r>
            <w:r w:rsidR="00A26C32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(.1</w:t>
            </w:r>
            <w:r w:rsidR="00A26C32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3DB36F8" w14:textId="77777777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 0.001</w:t>
            </w:r>
          </w:p>
        </w:tc>
      </w:tr>
      <w:tr w:rsidR="0086221E" w:rsidRPr="00A26C32" w14:paraId="1231F972" w14:textId="77777777" w:rsidTr="00D52FEC">
        <w:trPr>
          <w:trHeight w:val="313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F4F65" w14:textId="77777777" w:rsidR="0086221E" w:rsidRPr="007D225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55789B" w14:textId="5C4B4488" w:rsidR="0086221E" w:rsidRPr="007D225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[5.</w:t>
            </w:r>
            <w:r w:rsidR="007D2259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423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5.</w:t>
            </w:r>
            <w:r w:rsidR="007D2259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865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00C4DF" w14:textId="7EB7FAEB" w:rsidR="0086221E" w:rsidRPr="007D225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[7.</w:t>
            </w:r>
            <w:r w:rsidR="007D2259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7.</w:t>
            </w:r>
            <w:r w:rsidR="007D2259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8D94CC" w14:textId="2D21FE19" w:rsidR="0086221E" w:rsidRPr="007D225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[1.</w:t>
            </w:r>
            <w:r w:rsidR="007D2259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471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2.</w:t>
            </w:r>
            <w:r w:rsidR="007D2259"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056</w:t>
            </w:r>
            <w:r w:rsidRPr="007D225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244A0" w14:textId="77777777" w:rsidR="0086221E" w:rsidRPr="00F56089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5FAB41" w14:textId="51DCFD0B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</w:t>
            </w:r>
            <w:r w:rsidR="00A657B7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A657B7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973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5.5</w:t>
            </w:r>
            <w:r w:rsidR="00A26C32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39C3A4" w14:textId="6092B261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[6.</w:t>
            </w:r>
            <w:r w:rsidR="00A26C32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627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7.</w:t>
            </w:r>
            <w:r w:rsidR="00A26C32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133B20" w14:textId="5EE4BD55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[1.</w:t>
            </w:r>
            <w:r w:rsidR="00A26C32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r w:rsidR="00A26C32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.9</w:t>
            </w:r>
            <w:r w:rsidR="00A26C32"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  <w:r w:rsidRPr="00A26C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]</w:t>
            </w:r>
          </w:p>
        </w:tc>
        <w:tc>
          <w:tcPr>
            <w:tcW w:w="11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01E94" w14:textId="77777777" w:rsidR="0086221E" w:rsidRPr="00A26C32" w:rsidRDefault="0086221E" w:rsidP="0086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223B50A0" w14:textId="0B7B3A2E" w:rsidR="00B874B3" w:rsidRDefault="002B0ED7" w:rsidP="0086221E">
      <w:pPr>
        <w:rPr>
          <w:rFonts w:ascii="Times New Roman" w:hAnsi="Times New Roman" w:cs="Times New Roman"/>
          <w:sz w:val="24"/>
          <w:szCs w:val="24"/>
        </w:rPr>
      </w:pPr>
      <w:r w:rsidRPr="002B0ED7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86221E" w:rsidRPr="002B0ED7">
        <w:rPr>
          <w:rFonts w:ascii="Times New Roman" w:hAnsi="Times New Roman" w:cs="Times New Roman"/>
          <w:sz w:val="24"/>
          <w:szCs w:val="24"/>
        </w:rPr>
        <w:t xml:space="preserve">Table </w:t>
      </w:r>
      <w:r w:rsidR="00350B88">
        <w:rPr>
          <w:rFonts w:ascii="Times New Roman" w:hAnsi="Times New Roman" w:cs="Times New Roman"/>
          <w:sz w:val="24"/>
          <w:szCs w:val="24"/>
        </w:rPr>
        <w:t>8</w:t>
      </w:r>
      <w:r w:rsidR="0086221E" w:rsidRPr="002B0ED7">
        <w:rPr>
          <w:rFonts w:ascii="Times New Roman" w:hAnsi="Times New Roman" w:cs="Times New Roman"/>
          <w:sz w:val="24"/>
          <w:szCs w:val="24"/>
        </w:rPr>
        <w:t xml:space="preserve">. Calculated features from the trajectories </w:t>
      </w:r>
      <w:r w:rsidR="00065C15">
        <w:rPr>
          <w:rFonts w:ascii="Times New Roman" w:hAnsi="Times New Roman" w:cs="Times New Roman"/>
          <w:sz w:val="24"/>
          <w:szCs w:val="24"/>
        </w:rPr>
        <w:t>from</w:t>
      </w:r>
      <w:r w:rsidR="0086221E" w:rsidRPr="002B0ED7">
        <w:rPr>
          <w:rFonts w:ascii="Times New Roman" w:hAnsi="Times New Roman" w:cs="Times New Roman"/>
          <w:sz w:val="24"/>
          <w:szCs w:val="24"/>
        </w:rPr>
        <w:t xml:space="preserve"> the unadjusted and adjusted </w:t>
      </w:r>
      <w:r w:rsidR="00065C15">
        <w:rPr>
          <w:rFonts w:ascii="Times New Roman" w:hAnsi="Times New Roman" w:cs="Times New Roman"/>
          <w:sz w:val="24"/>
          <w:szCs w:val="24"/>
        </w:rPr>
        <w:t xml:space="preserve">cubic </w:t>
      </w:r>
      <w:r w:rsidR="0086221E" w:rsidRPr="002B0ED7">
        <w:rPr>
          <w:rFonts w:ascii="Times New Roman" w:hAnsi="Times New Roman" w:cs="Times New Roman"/>
          <w:sz w:val="24"/>
          <w:szCs w:val="24"/>
        </w:rPr>
        <w:t>models</w:t>
      </w:r>
      <w:r w:rsidR="00753CE0">
        <w:rPr>
          <w:rFonts w:ascii="Times New Roman" w:hAnsi="Times New Roman" w:cs="Times New Roman"/>
          <w:sz w:val="24"/>
          <w:szCs w:val="24"/>
        </w:rPr>
        <w:t xml:space="preserve"> post sensitivity analysis (minimum of 4 measurements included)</w:t>
      </w:r>
      <w:r w:rsidR="0086221E" w:rsidRPr="002B0ED7">
        <w:rPr>
          <w:rFonts w:ascii="Times New Roman" w:hAnsi="Times New Roman" w:cs="Times New Roman"/>
          <w:sz w:val="24"/>
          <w:szCs w:val="24"/>
        </w:rPr>
        <w:t>. Standard errors are given in (parenthesis), 95% confidence intervals are given in [parenthesis].</w:t>
      </w:r>
    </w:p>
    <w:p w14:paraId="55EE167B" w14:textId="6B26C83F" w:rsidR="00F9350C" w:rsidRDefault="00B874B3" w:rsidP="00862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9801AD" w14:textId="4B55D360" w:rsidR="00F9350C" w:rsidRPr="003E23A5" w:rsidRDefault="00A075A6" w:rsidP="00F9350C">
      <w:r w:rsidRPr="00F558C4">
        <w:rPr>
          <w:rFonts w:ascii="Times New Roman" w:hAnsi="Times New Roman" w:cs="Times New Roman"/>
          <w:sz w:val="24"/>
          <w:szCs w:val="24"/>
        </w:rPr>
        <w:lastRenderedPageBreak/>
        <w:t>Supplementary</w:t>
      </w:r>
      <w:r w:rsidRPr="009233F0">
        <w:rPr>
          <w:noProof/>
        </w:rPr>
        <w:t xml:space="preserve"> </w:t>
      </w:r>
      <w:r w:rsidR="00F9350C" w:rsidRPr="009233F0">
        <w:rPr>
          <w:noProof/>
        </w:rPr>
        <w:drawing>
          <wp:anchor distT="0" distB="0" distL="114300" distR="114300" simplePos="0" relativeHeight="251662336" behindDoc="0" locked="0" layoutInCell="1" allowOverlap="1" wp14:anchorId="318516BA" wp14:editId="59C59E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39585" cy="4975860"/>
            <wp:effectExtent l="0" t="0" r="0" b="0"/>
            <wp:wrapTopAndBottom/>
            <wp:docPr id="7" name="Picture 7" descr="\\ads.bris.ac.uk\filestore\myfiles\staff8\ak12982\Desktop\PhD\Depression trajectories\Work\Graphs\Graphs for paper\Adjusted Cubic Graph Template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s.bris.ac.uk\filestore\myfiles\staff8\ak12982\Desktop\PhD\Depression trajectories\Work\Graphs\Graphs for paper\Adjusted Cubic Graph Template 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0A4">
        <w:rPr>
          <w:rFonts w:ascii="Times New Roman" w:hAnsi="Times New Roman" w:cs="Times New Roman"/>
        </w:rPr>
        <w:t>f</w:t>
      </w:r>
      <w:r w:rsidR="00F9350C" w:rsidRPr="004540D7">
        <w:rPr>
          <w:rFonts w:ascii="Times New Roman" w:hAnsi="Times New Roman" w:cs="Times New Roman"/>
        </w:rPr>
        <w:t xml:space="preserve">igure </w:t>
      </w:r>
      <w:r>
        <w:rPr>
          <w:rFonts w:ascii="Times New Roman" w:hAnsi="Times New Roman" w:cs="Times New Roman"/>
        </w:rPr>
        <w:t>4</w:t>
      </w:r>
      <w:r w:rsidR="00F9350C" w:rsidRPr="004540D7">
        <w:rPr>
          <w:rFonts w:ascii="Times New Roman" w:hAnsi="Times New Roman" w:cs="Times New Roman"/>
        </w:rPr>
        <w:t>. Adjusted population trajectories for males and females. SMFQ: Short Mood and Feelings Questionnaire. Features of the trajectories are overlaid with the following terms: ● Male age of peak velocity of depressive symptoms. ▲ Male age of maximum depressive symptoms. ♦ Female age of peak velocity of depressive symptoms. ■ Female age of maximum depressive symptoms.</w:t>
      </w:r>
    </w:p>
    <w:p w14:paraId="46BEBB91" w14:textId="77777777" w:rsidR="001303A2" w:rsidRDefault="001303A2" w:rsidP="001303A2">
      <w:pPr>
        <w:rPr>
          <w:rFonts w:ascii="Times New Roman" w:hAnsi="Times New Roman" w:cs="Times New Roman"/>
          <w:b/>
          <w:sz w:val="24"/>
          <w:szCs w:val="24"/>
        </w:rPr>
        <w:sectPr w:rsidR="001303A2" w:rsidSect="0073022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E2E8B9C" w14:textId="77777777" w:rsidR="001303A2" w:rsidRDefault="001303A2" w:rsidP="001303A2">
      <w:pPr>
        <w:rPr>
          <w:rFonts w:ascii="Times New Roman" w:hAnsi="Times New Roman" w:cs="Times New Roman"/>
          <w:b/>
          <w:sz w:val="24"/>
          <w:szCs w:val="24"/>
        </w:rPr>
      </w:pPr>
      <w:r w:rsidRPr="00346BFD">
        <w:rPr>
          <w:rFonts w:ascii="Times New Roman" w:hAnsi="Times New Roman" w:cs="Times New Roman"/>
          <w:b/>
          <w:sz w:val="24"/>
          <w:szCs w:val="24"/>
        </w:rPr>
        <w:lastRenderedPageBreak/>
        <w:t>Stata Code</w:t>
      </w:r>
    </w:p>
    <w:p w14:paraId="7AAEA2A8" w14:textId="76407751" w:rsidR="00274494" w:rsidRDefault="001114B1" w:rsidP="0013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Useful information </w:t>
      </w:r>
      <w:r w:rsidR="00AF2383">
        <w:rPr>
          <w:rFonts w:ascii="Times New Roman" w:hAnsi="Times New Roman" w:cs="Times New Roman"/>
          <w:sz w:val="24"/>
          <w:szCs w:val="24"/>
        </w:rPr>
        <w:t xml:space="preserve">about multilevel modelling and data preparation can be found here: </w:t>
      </w:r>
      <w:hyperlink r:id="rId12" w:history="1">
        <w:r w:rsidR="00AF2383" w:rsidRPr="00D20BF6">
          <w:rPr>
            <w:rStyle w:val="Hyperlink"/>
            <w:rFonts w:ascii="Times New Roman" w:hAnsi="Times New Roman" w:cs="Times New Roman"/>
            <w:sz w:val="24"/>
            <w:szCs w:val="24"/>
          </w:rPr>
          <w:t>https://www.cmm.bris.ac.uk/lemma/</w:t>
        </w:r>
      </w:hyperlink>
      <w:r w:rsidR="00AF2383">
        <w:rPr>
          <w:rFonts w:ascii="Times New Roman" w:hAnsi="Times New Roman" w:cs="Times New Roman"/>
          <w:sz w:val="24"/>
          <w:szCs w:val="24"/>
        </w:rPr>
        <w:t xml:space="preserve">. </w:t>
      </w:r>
      <w:r w:rsidR="00274494">
        <w:rPr>
          <w:rFonts w:ascii="Times New Roman" w:hAnsi="Times New Roman" w:cs="Times New Roman"/>
          <w:sz w:val="24"/>
          <w:szCs w:val="24"/>
        </w:rPr>
        <w:t>Lemma is a free to use for academics and contains several tutorials designed to introduce and conduct multilevel modelling in S</w:t>
      </w:r>
      <w:r w:rsidR="00444063">
        <w:rPr>
          <w:rFonts w:ascii="Times New Roman" w:hAnsi="Times New Roman" w:cs="Times New Roman"/>
          <w:sz w:val="24"/>
          <w:szCs w:val="24"/>
        </w:rPr>
        <w:t>tata</w:t>
      </w:r>
      <w:r w:rsidR="00274494">
        <w:rPr>
          <w:rFonts w:ascii="Times New Roman" w:hAnsi="Times New Roman" w:cs="Times New Roman"/>
          <w:sz w:val="24"/>
          <w:szCs w:val="24"/>
        </w:rPr>
        <w:t xml:space="preserve">, R, SPSS and </w:t>
      </w:r>
      <w:proofErr w:type="spellStart"/>
      <w:r w:rsidR="00274494">
        <w:rPr>
          <w:rFonts w:ascii="Times New Roman" w:hAnsi="Times New Roman" w:cs="Times New Roman"/>
          <w:sz w:val="24"/>
          <w:szCs w:val="24"/>
        </w:rPr>
        <w:t>MLwiN</w:t>
      </w:r>
      <w:proofErr w:type="spellEnd"/>
      <w:r w:rsidR="002744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A2EFB5" w14:textId="1F53C028" w:rsidR="007407B0" w:rsidRDefault="002A2649" w:rsidP="001303A2">
      <w:pPr>
        <w:rPr>
          <w:rFonts w:ascii="Times New Roman" w:eastAsiaTheme="minorEastAsia" w:hAnsi="Times New Roman" w:cs="Times New Roman"/>
          <w:sz w:val="24"/>
          <w:szCs w:val="24"/>
        </w:rPr>
      </w:pPr>
      <w:r w:rsidRPr="003A0763">
        <w:rPr>
          <w:rFonts w:ascii="Times New Roman" w:eastAsiaTheme="minorEastAsia" w:hAnsi="Times New Roman" w:cs="Times New Roman"/>
          <w:sz w:val="24"/>
          <w:szCs w:val="24"/>
        </w:rPr>
        <w:t xml:space="preserve">All analyses were conducted using </w:t>
      </w:r>
      <w:r w:rsidR="00444063">
        <w:rPr>
          <w:rFonts w:ascii="Times New Roman" w:eastAsiaTheme="minorEastAsia" w:hAnsi="Times New Roman" w:cs="Times New Roman"/>
          <w:sz w:val="24"/>
          <w:szCs w:val="24"/>
        </w:rPr>
        <w:t>Stata</w:t>
      </w:r>
      <w:r w:rsidRPr="003A0763">
        <w:rPr>
          <w:rFonts w:ascii="Times New Roman" w:eastAsiaTheme="minorEastAsia" w:hAnsi="Times New Roman" w:cs="Times New Roman"/>
          <w:sz w:val="24"/>
          <w:szCs w:val="24"/>
        </w:rPr>
        <w:t xml:space="preserve"> v1</w:t>
      </w:r>
      <w:r w:rsidR="00416067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3A0763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3A0763">
        <w:rPr>
          <w:rFonts w:ascii="Times New Roman" w:eastAsiaTheme="minorEastAsia" w:hAnsi="Times New Roman" w:cs="Times New Roman"/>
          <w:sz w:val="24"/>
          <w:szCs w:val="24"/>
        </w:rPr>
        <w:t>StataCorp</w:t>
      </w:r>
      <w:proofErr w:type="spellEnd"/>
      <w:r w:rsidRPr="003A0763">
        <w:rPr>
          <w:rFonts w:ascii="Times New Roman" w:eastAsiaTheme="minorEastAsia" w:hAnsi="Times New Roman" w:cs="Times New Roman"/>
          <w:sz w:val="24"/>
          <w:szCs w:val="24"/>
        </w:rPr>
        <w:t xml:space="preserve">, College Station, TX, USA) using the </w:t>
      </w:r>
      <w:proofErr w:type="spellStart"/>
      <w:r w:rsidRPr="003A0763">
        <w:rPr>
          <w:rFonts w:ascii="Times New Roman" w:eastAsiaTheme="minorEastAsia" w:hAnsi="Times New Roman" w:cs="Times New Roman"/>
          <w:sz w:val="24"/>
          <w:szCs w:val="24"/>
        </w:rPr>
        <w:t>runmlwin</w:t>
      </w:r>
      <w:proofErr w:type="spellEnd"/>
      <w:r w:rsidRPr="003A0763">
        <w:rPr>
          <w:rFonts w:ascii="Times New Roman" w:eastAsiaTheme="minorEastAsia" w:hAnsi="Times New Roman" w:cs="Times New Roman"/>
          <w:sz w:val="24"/>
          <w:szCs w:val="24"/>
        </w:rPr>
        <w:t xml:space="preserve"> command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which calls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MLwiN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v2.35 </w:t>
      </w:r>
      <w:r w:rsidRPr="003A0763">
        <w:rPr>
          <w:rFonts w:ascii="Times New Roman" w:eastAsiaTheme="minorEastAsia" w:hAnsi="Times New Roman" w:cs="Times New Roman"/>
          <w:sz w:val="24"/>
          <w:szCs w:val="24"/>
        </w:rPr>
        <w:t>(</w:t>
      </w:r>
      <w:hyperlink r:id="rId13" w:history="1">
        <w:r w:rsidRPr="00D20BF6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www.cmm.bristol.ac.uk/MLwiN/index.shtml</w:t>
        </w:r>
      </w:hyperlink>
      <w:r w:rsidRPr="003A0763">
        <w:rPr>
          <w:rFonts w:ascii="Times New Roman" w:eastAsiaTheme="minorEastAsia" w:hAnsi="Times New Roman" w:cs="Times New Roman"/>
          <w:sz w:val="24"/>
          <w:szCs w:val="24"/>
        </w:rPr>
        <w:t>).</w:t>
      </w:r>
      <w:r w:rsidR="00BB4C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DD2C327" w14:textId="42D0A94A" w:rsidR="00BB4C1F" w:rsidRDefault="00BB4C1F" w:rsidP="001303A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For simplicity, we only run the </w:t>
      </w:r>
      <w:r w:rsidR="00AF0058">
        <w:rPr>
          <w:rFonts w:ascii="Times New Roman" w:eastAsiaTheme="minorEastAsia" w:hAnsi="Times New Roman" w:cs="Times New Roman"/>
          <w:sz w:val="24"/>
          <w:szCs w:val="24"/>
        </w:rPr>
        <w:t xml:space="preserve">simple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unadjusted model </w:t>
      </w:r>
      <w:r w:rsidR="00AF0058">
        <w:rPr>
          <w:rFonts w:ascii="Times New Roman" w:eastAsiaTheme="minorEastAsia" w:hAnsi="Times New Roman" w:cs="Times New Roman"/>
          <w:sz w:val="24"/>
          <w:szCs w:val="24"/>
        </w:rPr>
        <w:t>to demonstrate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how we calculated the features of the trajectories such as age of peak velocity and age of maximum depressive </w:t>
      </w:r>
      <w:r w:rsidR="005A7FA1">
        <w:rPr>
          <w:rFonts w:ascii="Times New Roman" w:eastAsiaTheme="minorEastAsia" w:hAnsi="Times New Roman" w:cs="Times New Roman"/>
          <w:sz w:val="24"/>
          <w:szCs w:val="24"/>
        </w:rPr>
        <w:t>symptoms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995852F" w14:textId="72BE4A58" w:rsidR="001303A2" w:rsidRPr="00DA37DA" w:rsidRDefault="00035145" w:rsidP="001303A2">
      <w:pPr>
        <w:rPr>
          <w:rFonts w:ascii="Times New Roman" w:hAnsi="Times New Roman" w:cs="Times New Roman"/>
          <w:i/>
          <w:sz w:val="24"/>
          <w:szCs w:val="24"/>
        </w:rPr>
      </w:pPr>
      <w:r w:rsidRPr="00DA37DA">
        <w:rPr>
          <w:rFonts w:ascii="Times New Roman" w:hAnsi="Times New Roman" w:cs="Times New Roman"/>
          <w:i/>
          <w:sz w:val="24"/>
          <w:szCs w:val="24"/>
        </w:rPr>
        <w:t>*Once the data has been transformed into long format</w:t>
      </w:r>
      <w:r w:rsidR="00A5406D" w:rsidRPr="00DA37DA">
        <w:rPr>
          <w:rFonts w:ascii="Times New Roman" w:hAnsi="Times New Roman" w:cs="Times New Roman"/>
          <w:i/>
          <w:sz w:val="24"/>
          <w:szCs w:val="24"/>
        </w:rPr>
        <w:t xml:space="preserve"> (you’ll normally have it in wide *format)</w:t>
      </w:r>
      <w:r w:rsidRPr="00DA37DA">
        <w:rPr>
          <w:rFonts w:ascii="Times New Roman" w:hAnsi="Times New Roman" w:cs="Times New Roman"/>
          <w:i/>
          <w:sz w:val="24"/>
          <w:szCs w:val="24"/>
        </w:rPr>
        <w:t>, you can explore the data</w:t>
      </w:r>
      <w:r w:rsidR="00A5406D" w:rsidRPr="00DA37DA">
        <w:rPr>
          <w:rFonts w:ascii="Times New Roman" w:hAnsi="Times New Roman" w:cs="Times New Roman"/>
          <w:i/>
          <w:sz w:val="24"/>
          <w:szCs w:val="24"/>
        </w:rPr>
        <w:t xml:space="preserve"> and ensure you have all the variables needed to run the *actual analysis</w:t>
      </w:r>
      <w:r w:rsidR="007D5B54">
        <w:rPr>
          <w:rFonts w:ascii="Times New Roman" w:hAnsi="Times New Roman" w:cs="Times New Roman"/>
          <w:i/>
          <w:sz w:val="24"/>
          <w:szCs w:val="24"/>
        </w:rPr>
        <w:t>.</w:t>
      </w:r>
    </w:p>
    <w:p w14:paraId="582349FE" w14:textId="77777777" w:rsidR="00035145" w:rsidRPr="00D134FF" w:rsidRDefault="00035145" w:rsidP="001303A2">
      <w:pPr>
        <w:rPr>
          <w:rFonts w:ascii="Courier New" w:hAnsi="Courier New" w:cs="Courier New"/>
          <w:sz w:val="24"/>
          <w:szCs w:val="24"/>
        </w:rPr>
      </w:pPr>
      <w:r w:rsidRPr="00D134FF">
        <w:rPr>
          <w:rFonts w:ascii="Courier New" w:hAnsi="Courier New" w:cs="Courier New"/>
          <w:sz w:val="24"/>
          <w:szCs w:val="24"/>
        </w:rPr>
        <w:t>order ///</w:t>
      </w:r>
      <w:r w:rsidRPr="00D134FF">
        <w:rPr>
          <w:rFonts w:ascii="Courier New" w:hAnsi="Courier New" w:cs="Courier New"/>
          <w:sz w:val="24"/>
          <w:szCs w:val="24"/>
        </w:rPr>
        <w:br/>
        <w:t>subject /// Participant ID</w:t>
      </w:r>
      <w:r w:rsidRPr="00D134FF">
        <w:rPr>
          <w:rFonts w:ascii="Courier New" w:hAnsi="Courier New" w:cs="Courier New"/>
          <w:sz w:val="24"/>
          <w:szCs w:val="24"/>
        </w:rPr>
        <w:br/>
      </w:r>
      <w:proofErr w:type="spellStart"/>
      <w:r w:rsidR="00A5406D" w:rsidRPr="00D134FF">
        <w:rPr>
          <w:rFonts w:ascii="Courier New" w:hAnsi="Courier New" w:cs="Courier New"/>
          <w:sz w:val="24"/>
          <w:szCs w:val="24"/>
        </w:rPr>
        <w:t>occ</w:t>
      </w:r>
      <w:proofErr w:type="spellEnd"/>
      <w:r w:rsidRPr="00D134FF">
        <w:rPr>
          <w:rFonts w:ascii="Courier New" w:hAnsi="Courier New" w:cs="Courier New"/>
          <w:sz w:val="24"/>
          <w:szCs w:val="24"/>
        </w:rPr>
        <w:t xml:space="preserve"> /// Occasion number</w:t>
      </w:r>
      <w:r w:rsidRPr="00D134FF">
        <w:rPr>
          <w:rFonts w:ascii="Courier New" w:hAnsi="Courier New" w:cs="Courier New"/>
          <w:sz w:val="24"/>
          <w:szCs w:val="24"/>
        </w:rPr>
        <w:br/>
      </w:r>
      <w:r w:rsidR="00A5406D" w:rsidRPr="00D134FF">
        <w:rPr>
          <w:rFonts w:ascii="Courier New" w:hAnsi="Courier New" w:cs="Courier New"/>
          <w:sz w:val="24"/>
          <w:szCs w:val="24"/>
        </w:rPr>
        <w:t>dep</w:t>
      </w:r>
      <w:r w:rsidRPr="00D134FF">
        <w:rPr>
          <w:rFonts w:ascii="Courier New" w:hAnsi="Courier New" w:cs="Courier New"/>
          <w:sz w:val="24"/>
          <w:szCs w:val="24"/>
        </w:rPr>
        <w:t xml:space="preserve"> /// Depressive symptoms score</w:t>
      </w:r>
      <w:r w:rsidRPr="00D134FF">
        <w:rPr>
          <w:rFonts w:ascii="Courier New" w:hAnsi="Courier New" w:cs="Courier New"/>
          <w:sz w:val="24"/>
          <w:szCs w:val="24"/>
        </w:rPr>
        <w:br/>
        <w:t xml:space="preserve">age /// Age at each occasion </w:t>
      </w:r>
      <w:r w:rsidR="009276F1" w:rsidRPr="00D134FF">
        <w:rPr>
          <w:rFonts w:ascii="Courier New" w:hAnsi="Courier New" w:cs="Courier New"/>
          <w:sz w:val="24"/>
          <w:szCs w:val="24"/>
        </w:rPr>
        <w:br/>
        <w:t>female /// The sex indicator with males (0) or females (1)</w:t>
      </w:r>
    </w:p>
    <w:p w14:paraId="5CDA8105" w14:textId="093713AC" w:rsidR="00A5406D" w:rsidRPr="00DA37DA" w:rsidRDefault="00A5406D" w:rsidP="001303A2">
      <w:pPr>
        <w:rPr>
          <w:rFonts w:ascii="Times New Roman" w:hAnsi="Times New Roman" w:cs="Times New Roman"/>
          <w:i/>
          <w:sz w:val="24"/>
          <w:szCs w:val="24"/>
        </w:rPr>
      </w:pPr>
      <w:r w:rsidRPr="00DA37DA">
        <w:rPr>
          <w:rFonts w:ascii="Times New Roman" w:hAnsi="Times New Roman" w:cs="Times New Roman"/>
          <w:i/>
          <w:sz w:val="24"/>
          <w:szCs w:val="24"/>
        </w:rPr>
        <w:t>*You can centre the age variable to make the interpretation easier. From here you can add *your polynomials. We have added 3 terms of age as this matches the analysis conducted in *</w:t>
      </w:r>
      <w:r w:rsidR="00CE2417">
        <w:rPr>
          <w:rFonts w:ascii="Times New Roman" w:hAnsi="Times New Roman" w:cs="Times New Roman"/>
          <w:i/>
          <w:sz w:val="24"/>
          <w:szCs w:val="24"/>
        </w:rPr>
        <w:t>the manuscript</w:t>
      </w:r>
      <w:r w:rsidR="00881238" w:rsidRPr="00DA37DA">
        <w:rPr>
          <w:rFonts w:ascii="Times New Roman" w:hAnsi="Times New Roman" w:cs="Times New Roman"/>
          <w:i/>
          <w:sz w:val="24"/>
          <w:szCs w:val="24"/>
        </w:rPr>
        <w:t xml:space="preserve">, but you could include fewer/more terms, or explore other functions of age </w:t>
      </w:r>
      <w:r w:rsidR="002B43E5">
        <w:rPr>
          <w:rFonts w:ascii="Times New Roman" w:hAnsi="Times New Roman" w:cs="Times New Roman"/>
          <w:i/>
          <w:sz w:val="24"/>
          <w:szCs w:val="24"/>
        </w:rPr>
        <w:t>*</w:t>
      </w:r>
      <w:r w:rsidR="00881238" w:rsidRPr="00DA37DA">
        <w:rPr>
          <w:rFonts w:ascii="Times New Roman" w:hAnsi="Times New Roman" w:cs="Times New Roman"/>
          <w:i/>
          <w:sz w:val="24"/>
          <w:szCs w:val="24"/>
        </w:rPr>
        <w:t>such as fractional polynomials or splines</w:t>
      </w:r>
      <w:r w:rsidR="007D5B54">
        <w:rPr>
          <w:rFonts w:ascii="Times New Roman" w:hAnsi="Times New Roman" w:cs="Times New Roman"/>
          <w:i/>
          <w:sz w:val="24"/>
          <w:szCs w:val="24"/>
        </w:rPr>
        <w:t>.</w:t>
      </w:r>
    </w:p>
    <w:p w14:paraId="45947E4C" w14:textId="7949044E" w:rsidR="006C54B5" w:rsidRPr="00D134FF" w:rsidRDefault="00A5406D" w:rsidP="001303A2">
      <w:pPr>
        <w:rPr>
          <w:rFonts w:ascii="Courier New" w:hAnsi="Courier New" w:cs="Courier New"/>
          <w:sz w:val="24"/>
          <w:szCs w:val="24"/>
        </w:rPr>
      </w:pPr>
      <w:r w:rsidRPr="00D134FF">
        <w:rPr>
          <w:rFonts w:ascii="Courier New" w:hAnsi="Courier New" w:cs="Courier New"/>
          <w:sz w:val="24"/>
          <w:szCs w:val="24"/>
        </w:rPr>
        <w:t>sum</w:t>
      </w:r>
      <w:r w:rsidR="00D134FF">
        <w:rPr>
          <w:rFonts w:ascii="Courier New" w:hAnsi="Courier New" w:cs="Courier New"/>
          <w:sz w:val="24"/>
          <w:szCs w:val="24"/>
        </w:rPr>
        <w:t>marize</w:t>
      </w:r>
      <w:r w:rsidRPr="00D134FF">
        <w:rPr>
          <w:rFonts w:ascii="Courier New" w:hAnsi="Courier New" w:cs="Courier New"/>
          <w:sz w:val="24"/>
          <w:szCs w:val="24"/>
        </w:rPr>
        <w:t xml:space="preserve"> age</w:t>
      </w:r>
      <w:r w:rsidRPr="00D134FF">
        <w:rPr>
          <w:rFonts w:ascii="Courier New" w:hAnsi="Courier New" w:cs="Courier New"/>
          <w:sz w:val="24"/>
          <w:szCs w:val="24"/>
        </w:rPr>
        <w:br/>
        <w:t>gen</w:t>
      </w:r>
      <w:r w:rsidR="00D134FF">
        <w:rPr>
          <w:rFonts w:ascii="Courier New" w:hAnsi="Courier New" w:cs="Courier New"/>
          <w:sz w:val="24"/>
          <w:szCs w:val="24"/>
        </w:rPr>
        <w:t>erate</w:t>
      </w:r>
      <w:r w:rsidRPr="00D134FF">
        <w:rPr>
          <w:rFonts w:ascii="Courier New" w:hAnsi="Courier New" w:cs="Courier New"/>
          <w:sz w:val="24"/>
          <w:szCs w:val="24"/>
        </w:rPr>
        <w:t xml:space="preserve"> age16 = age-15.</w:t>
      </w:r>
      <w:r w:rsidR="001B72CB" w:rsidRPr="00D134FF">
        <w:rPr>
          <w:rFonts w:ascii="Courier New" w:hAnsi="Courier New" w:cs="Courier New"/>
          <w:sz w:val="24"/>
          <w:szCs w:val="24"/>
        </w:rPr>
        <w:t>82151</w:t>
      </w:r>
      <w:r w:rsidRPr="00D134FF">
        <w:rPr>
          <w:rFonts w:ascii="Courier New" w:hAnsi="Courier New" w:cs="Courier New"/>
          <w:sz w:val="24"/>
          <w:szCs w:val="24"/>
        </w:rPr>
        <w:br/>
      </w:r>
      <w:r w:rsidR="00D134FF" w:rsidRPr="00D134FF">
        <w:rPr>
          <w:rFonts w:ascii="Courier New" w:hAnsi="Courier New" w:cs="Courier New"/>
          <w:sz w:val="24"/>
          <w:szCs w:val="24"/>
        </w:rPr>
        <w:t>gen</w:t>
      </w:r>
      <w:r w:rsidR="00D134FF">
        <w:rPr>
          <w:rFonts w:ascii="Courier New" w:hAnsi="Courier New" w:cs="Courier New"/>
          <w:sz w:val="24"/>
          <w:szCs w:val="24"/>
        </w:rPr>
        <w:t>erate</w:t>
      </w:r>
      <w:r w:rsidR="00D134FF" w:rsidRPr="00D134FF">
        <w:rPr>
          <w:rFonts w:ascii="Courier New" w:hAnsi="Courier New" w:cs="Courier New"/>
          <w:sz w:val="24"/>
          <w:szCs w:val="24"/>
        </w:rPr>
        <w:t xml:space="preserve"> </w:t>
      </w:r>
      <w:r w:rsidRPr="00D134FF">
        <w:rPr>
          <w:rFonts w:ascii="Courier New" w:hAnsi="Courier New" w:cs="Courier New"/>
          <w:sz w:val="24"/>
          <w:szCs w:val="24"/>
        </w:rPr>
        <w:t>age16_2 = age16</w:t>
      </w:r>
      <w:r w:rsidR="00881238" w:rsidRPr="00D134FF">
        <w:rPr>
          <w:rFonts w:ascii="Courier New" w:hAnsi="Courier New" w:cs="Courier New"/>
          <w:sz w:val="24"/>
          <w:szCs w:val="24"/>
        </w:rPr>
        <w:t>^2</w:t>
      </w:r>
      <w:r w:rsidR="00881238" w:rsidRPr="00D134FF">
        <w:rPr>
          <w:rFonts w:ascii="Courier New" w:hAnsi="Courier New" w:cs="Courier New"/>
          <w:sz w:val="24"/>
          <w:szCs w:val="24"/>
        </w:rPr>
        <w:br/>
      </w:r>
      <w:r w:rsidR="00D134FF" w:rsidRPr="00D134FF">
        <w:rPr>
          <w:rFonts w:ascii="Courier New" w:hAnsi="Courier New" w:cs="Courier New"/>
          <w:sz w:val="24"/>
          <w:szCs w:val="24"/>
        </w:rPr>
        <w:t>gen</w:t>
      </w:r>
      <w:r w:rsidR="00D134FF">
        <w:rPr>
          <w:rFonts w:ascii="Courier New" w:hAnsi="Courier New" w:cs="Courier New"/>
          <w:sz w:val="24"/>
          <w:szCs w:val="24"/>
        </w:rPr>
        <w:t>erate</w:t>
      </w:r>
      <w:r w:rsidR="00D134FF" w:rsidRPr="00D134FF">
        <w:rPr>
          <w:rFonts w:ascii="Courier New" w:hAnsi="Courier New" w:cs="Courier New"/>
          <w:sz w:val="24"/>
          <w:szCs w:val="24"/>
        </w:rPr>
        <w:t xml:space="preserve"> </w:t>
      </w:r>
      <w:r w:rsidR="00881238" w:rsidRPr="00D134FF">
        <w:rPr>
          <w:rFonts w:ascii="Courier New" w:hAnsi="Courier New" w:cs="Courier New"/>
          <w:sz w:val="24"/>
          <w:szCs w:val="24"/>
        </w:rPr>
        <w:t>age16_3</w:t>
      </w:r>
      <w:r w:rsidR="006C54B5" w:rsidRPr="00D134FF">
        <w:rPr>
          <w:rFonts w:ascii="Courier New" w:hAnsi="Courier New" w:cs="Courier New"/>
          <w:sz w:val="24"/>
          <w:szCs w:val="24"/>
        </w:rPr>
        <w:t xml:space="preserve"> = age16^3</w:t>
      </w:r>
    </w:p>
    <w:p w14:paraId="6CBE0F82" w14:textId="20FA7126" w:rsidR="009276F1" w:rsidRDefault="009276F1" w:rsidP="001303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*We have set males to be 0 and females to be 1, so the default age variables will represent </w:t>
      </w:r>
      <w:r w:rsidR="009B01D3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males and the interaction between </w:t>
      </w:r>
      <w:r w:rsidR="00F0690D">
        <w:rPr>
          <w:rFonts w:ascii="Times New Roman" w:hAnsi="Times New Roman" w:cs="Times New Roman"/>
          <w:i/>
          <w:sz w:val="24"/>
          <w:szCs w:val="24"/>
        </w:rPr>
        <w:t>female and age will represent females</w:t>
      </w:r>
      <w:r w:rsidR="007D5B54">
        <w:rPr>
          <w:rFonts w:ascii="Times New Roman" w:hAnsi="Times New Roman" w:cs="Times New Roman"/>
          <w:i/>
          <w:sz w:val="24"/>
          <w:szCs w:val="24"/>
        </w:rPr>
        <w:t>.</w:t>
      </w:r>
    </w:p>
    <w:p w14:paraId="5265EFA0" w14:textId="6FDDC725" w:rsidR="00F0690D" w:rsidRPr="00D134FF" w:rsidRDefault="008F5D9C" w:rsidP="001303A2">
      <w:pPr>
        <w:rPr>
          <w:rFonts w:ascii="Courier New" w:hAnsi="Courier New" w:cs="Courier New"/>
          <w:sz w:val="24"/>
          <w:szCs w:val="24"/>
        </w:rPr>
      </w:pPr>
      <w:r w:rsidRPr="00D134FF">
        <w:rPr>
          <w:rFonts w:ascii="Courier New" w:hAnsi="Courier New" w:cs="Courier New"/>
          <w:sz w:val="24"/>
          <w:szCs w:val="24"/>
        </w:rPr>
        <w:t>gen</w:t>
      </w:r>
      <w:r>
        <w:rPr>
          <w:rFonts w:ascii="Courier New" w:hAnsi="Courier New" w:cs="Courier New"/>
          <w:sz w:val="24"/>
          <w:szCs w:val="24"/>
        </w:rPr>
        <w:t>erate</w:t>
      </w:r>
      <w:r w:rsidRPr="00D134FF">
        <w:rPr>
          <w:rFonts w:ascii="Courier New" w:hAnsi="Courier New" w:cs="Courier New"/>
          <w:sz w:val="24"/>
          <w:szCs w:val="24"/>
        </w:rPr>
        <w:t xml:space="preserve"> </w:t>
      </w:r>
      <w:r w:rsidR="00F0690D" w:rsidRPr="00D134FF">
        <w:rPr>
          <w:rFonts w:ascii="Courier New" w:hAnsi="Courier New" w:cs="Courier New"/>
          <w:sz w:val="24"/>
          <w:szCs w:val="24"/>
        </w:rPr>
        <w:t>age16xfem = age16*female</w:t>
      </w:r>
      <w:r w:rsidR="00F0690D" w:rsidRPr="00D134FF">
        <w:rPr>
          <w:rFonts w:ascii="Courier New" w:hAnsi="Courier New" w:cs="Courier New"/>
          <w:sz w:val="24"/>
          <w:szCs w:val="24"/>
        </w:rPr>
        <w:br/>
      </w:r>
      <w:r w:rsidRPr="00D134FF">
        <w:rPr>
          <w:rFonts w:ascii="Courier New" w:hAnsi="Courier New" w:cs="Courier New"/>
          <w:sz w:val="24"/>
          <w:szCs w:val="24"/>
        </w:rPr>
        <w:t>gen</w:t>
      </w:r>
      <w:r>
        <w:rPr>
          <w:rFonts w:ascii="Courier New" w:hAnsi="Courier New" w:cs="Courier New"/>
          <w:sz w:val="24"/>
          <w:szCs w:val="24"/>
        </w:rPr>
        <w:t>erate</w:t>
      </w:r>
      <w:r w:rsidRPr="00D134FF">
        <w:rPr>
          <w:rFonts w:ascii="Courier New" w:hAnsi="Courier New" w:cs="Courier New"/>
          <w:sz w:val="24"/>
          <w:szCs w:val="24"/>
        </w:rPr>
        <w:t xml:space="preserve"> </w:t>
      </w:r>
      <w:r w:rsidR="00F0690D" w:rsidRPr="00D134FF">
        <w:rPr>
          <w:rFonts w:ascii="Courier New" w:hAnsi="Courier New" w:cs="Courier New"/>
          <w:sz w:val="24"/>
          <w:szCs w:val="24"/>
        </w:rPr>
        <w:t>age16xfem_2 = age16</w:t>
      </w:r>
      <w:r w:rsidR="000C2B02">
        <w:rPr>
          <w:rFonts w:ascii="Courier New" w:hAnsi="Courier New" w:cs="Courier New"/>
          <w:sz w:val="24"/>
          <w:szCs w:val="24"/>
        </w:rPr>
        <w:t>_2</w:t>
      </w:r>
      <w:r w:rsidR="00F0690D" w:rsidRPr="00D134FF">
        <w:rPr>
          <w:rFonts w:ascii="Courier New" w:hAnsi="Courier New" w:cs="Courier New"/>
          <w:sz w:val="24"/>
          <w:szCs w:val="24"/>
        </w:rPr>
        <w:t>*female</w:t>
      </w:r>
      <w:r w:rsidR="00F0690D" w:rsidRPr="00D134FF">
        <w:rPr>
          <w:rFonts w:ascii="Courier New" w:hAnsi="Courier New" w:cs="Courier New"/>
          <w:sz w:val="24"/>
          <w:szCs w:val="24"/>
        </w:rPr>
        <w:br/>
      </w:r>
      <w:r w:rsidRPr="00D134FF">
        <w:rPr>
          <w:rFonts w:ascii="Courier New" w:hAnsi="Courier New" w:cs="Courier New"/>
          <w:sz w:val="24"/>
          <w:szCs w:val="24"/>
        </w:rPr>
        <w:t>gen</w:t>
      </w:r>
      <w:r>
        <w:rPr>
          <w:rFonts w:ascii="Courier New" w:hAnsi="Courier New" w:cs="Courier New"/>
          <w:sz w:val="24"/>
          <w:szCs w:val="24"/>
        </w:rPr>
        <w:t>erate</w:t>
      </w:r>
      <w:r w:rsidRPr="00D134FF">
        <w:rPr>
          <w:rFonts w:ascii="Courier New" w:hAnsi="Courier New" w:cs="Courier New"/>
          <w:sz w:val="24"/>
          <w:szCs w:val="24"/>
        </w:rPr>
        <w:t xml:space="preserve"> </w:t>
      </w:r>
      <w:r w:rsidR="00F0690D" w:rsidRPr="00D134FF">
        <w:rPr>
          <w:rFonts w:ascii="Courier New" w:hAnsi="Courier New" w:cs="Courier New"/>
          <w:sz w:val="24"/>
          <w:szCs w:val="24"/>
        </w:rPr>
        <w:t>age16xfem_3 = age16</w:t>
      </w:r>
      <w:r w:rsidR="000C2B02">
        <w:rPr>
          <w:rFonts w:ascii="Courier New" w:hAnsi="Courier New" w:cs="Courier New"/>
          <w:sz w:val="24"/>
          <w:szCs w:val="24"/>
        </w:rPr>
        <w:t>_3</w:t>
      </w:r>
      <w:r w:rsidR="00F0690D" w:rsidRPr="00D134FF">
        <w:rPr>
          <w:rFonts w:ascii="Courier New" w:hAnsi="Courier New" w:cs="Courier New"/>
          <w:sz w:val="24"/>
          <w:szCs w:val="24"/>
        </w:rPr>
        <w:t>*female</w:t>
      </w:r>
    </w:p>
    <w:p w14:paraId="2BA6C1A4" w14:textId="44F3A468" w:rsidR="00611B4D" w:rsidRPr="00DA37DA" w:rsidRDefault="00611B4D" w:rsidP="001303A2">
      <w:pPr>
        <w:rPr>
          <w:rFonts w:ascii="Times New Roman" w:hAnsi="Times New Roman" w:cs="Times New Roman"/>
          <w:i/>
          <w:sz w:val="24"/>
          <w:szCs w:val="24"/>
        </w:rPr>
      </w:pPr>
      <w:r w:rsidRPr="00DA37DA">
        <w:rPr>
          <w:rFonts w:ascii="Times New Roman" w:hAnsi="Times New Roman" w:cs="Times New Roman"/>
          <w:i/>
          <w:sz w:val="24"/>
          <w:szCs w:val="24"/>
        </w:rPr>
        <w:t>*Set the data to be panel</w:t>
      </w:r>
      <w:r w:rsidR="007D5B54">
        <w:rPr>
          <w:rFonts w:ascii="Times New Roman" w:hAnsi="Times New Roman" w:cs="Times New Roman"/>
          <w:i/>
          <w:sz w:val="24"/>
          <w:szCs w:val="24"/>
        </w:rPr>
        <w:t>.</w:t>
      </w:r>
    </w:p>
    <w:p w14:paraId="375F755D" w14:textId="77777777" w:rsidR="00611B4D" w:rsidRPr="00D134FF" w:rsidRDefault="00611B4D" w:rsidP="001303A2">
      <w:pPr>
        <w:rPr>
          <w:rFonts w:ascii="Courier New" w:hAnsi="Courier New" w:cs="Courier New"/>
          <w:sz w:val="24"/>
          <w:szCs w:val="24"/>
        </w:rPr>
      </w:pPr>
      <w:proofErr w:type="spellStart"/>
      <w:r w:rsidRPr="00D134FF">
        <w:rPr>
          <w:rFonts w:ascii="Courier New" w:hAnsi="Courier New" w:cs="Courier New"/>
          <w:sz w:val="24"/>
          <w:szCs w:val="24"/>
        </w:rPr>
        <w:t>xtset</w:t>
      </w:r>
      <w:proofErr w:type="spellEnd"/>
      <w:r w:rsidRPr="00D134FF">
        <w:rPr>
          <w:rFonts w:ascii="Courier New" w:hAnsi="Courier New" w:cs="Courier New"/>
          <w:sz w:val="24"/>
          <w:szCs w:val="24"/>
        </w:rPr>
        <w:t xml:space="preserve"> subject </w:t>
      </w:r>
      <w:proofErr w:type="spellStart"/>
      <w:r w:rsidRPr="00D134FF">
        <w:rPr>
          <w:rFonts w:ascii="Courier New" w:hAnsi="Courier New" w:cs="Courier New"/>
          <w:sz w:val="24"/>
          <w:szCs w:val="24"/>
        </w:rPr>
        <w:t>occ</w:t>
      </w:r>
      <w:proofErr w:type="spellEnd"/>
    </w:p>
    <w:p w14:paraId="642640E2" w14:textId="42D3731B" w:rsidR="00611B4D" w:rsidRPr="00DA37DA" w:rsidRDefault="00611B4D" w:rsidP="001303A2">
      <w:pPr>
        <w:rPr>
          <w:rFonts w:ascii="Times New Roman" w:hAnsi="Times New Roman" w:cs="Times New Roman"/>
          <w:i/>
          <w:sz w:val="24"/>
          <w:szCs w:val="24"/>
        </w:rPr>
      </w:pPr>
      <w:r w:rsidRPr="00DA37DA">
        <w:rPr>
          <w:rFonts w:ascii="Times New Roman" w:hAnsi="Times New Roman" w:cs="Times New Roman"/>
          <w:i/>
          <w:sz w:val="24"/>
          <w:szCs w:val="24"/>
        </w:rPr>
        <w:t>*Drop the missing data, i.e., anyone without a dep score. For the sensitivity analysis, we *dropped anyone with less than 3 measure</w:t>
      </w:r>
      <w:r w:rsidR="0094006A">
        <w:rPr>
          <w:rFonts w:ascii="Times New Roman" w:hAnsi="Times New Roman" w:cs="Times New Roman"/>
          <w:i/>
          <w:sz w:val="24"/>
          <w:szCs w:val="24"/>
        </w:rPr>
        <w:t>ments</w:t>
      </w:r>
      <w:r w:rsidRPr="00DA37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2B5">
        <w:rPr>
          <w:rFonts w:ascii="Times New Roman" w:hAnsi="Times New Roman" w:cs="Times New Roman"/>
          <w:i/>
          <w:sz w:val="24"/>
          <w:szCs w:val="24"/>
        </w:rPr>
        <w:t>(not done here)</w:t>
      </w:r>
      <w:r w:rsidR="007D5B54">
        <w:rPr>
          <w:rFonts w:ascii="Times New Roman" w:hAnsi="Times New Roman" w:cs="Times New Roman"/>
          <w:i/>
          <w:sz w:val="24"/>
          <w:szCs w:val="24"/>
        </w:rPr>
        <w:t>.</w:t>
      </w:r>
    </w:p>
    <w:p w14:paraId="2A93FE9C" w14:textId="77777777" w:rsidR="00611B4D" w:rsidRPr="00D134FF" w:rsidRDefault="00611B4D" w:rsidP="001303A2">
      <w:pPr>
        <w:rPr>
          <w:rFonts w:ascii="Courier New" w:hAnsi="Courier New" w:cs="Courier New"/>
          <w:sz w:val="24"/>
          <w:szCs w:val="24"/>
        </w:rPr>
      </w:pPr>
      <w:r w:rsidRPr="00D134FF">
        <w:rPr>
          <w:rFonts w:ascii="Courier New" w:hAnsi="Courier New" w:cs="Courier New"/>
          <w:sz w:val="24"/>
          <w:szCs w:val="24"/>
        </w:rPr>
        <w:t xml:space="preserve">sort subject </w:t>
      </w:r>
      <w:proofErr w:type="spellStart"/>
      <w:r w:rsidRPr="00D134FF">
        <w:rPr>
          <w:rFonts w:ascii="Courier New" w:hAnsi="Courier New" w:cs="Courier New"/>
          <w:sz w:val="24"/>
          <w:szCs w:val="24"/>
        </w:rPr>
        <w:t>occ</w:t>
      </w:r>
      <w:proofErr w:type="spellEnd"/>
      <w:r w:rsidRPr="00D134FF">
        <w:rPr>
          <w:rFonts w:ascii="Courier New" w:hAnsi="Courier New" w:cs="Courier New"/>
          <w:sz w:val="24"/>
          <w:szCs w:val="24"/>
        </w:rPr>
        <w:br/>
        <w:t xml:space="preserve">by subject: </w:t>
      </w:r>
      <w:proofErr w:type="spellStart"/>
      <w:r w:rsidRPr="00D134FF">
        <w:rPr>
          <w:rFonts w:ascii="Courier New" w:hAnsi="Courier New" w:cs="Courier New"/>
          <w:sz w:val="24"/>
          <w:szCs w:val="24"/>
        </w:rPr>
        <w:t>egen</w:t>
      </w:r>
      <w:proofErr w:type="spellEnd"/>
      <w:r w:rsidRPr="00D134F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134FF">
        <w:rPr>
          <w:rFonts w:ascii="Courier New" w:hAnsi="Courier New" w:cs="Courier New"/>
          <w:sz w:val="24"/>
          <w:szCs w:val="24"/>
        </w:rPr>
        <w:t>numocc</w:t>
      </w:r>
      <w:proofErr w:type="spellEnd"/>
      <w:r w:rsidRPr="00D134FF">
        <w:rPr>
          <w:rFonts w:ascii="Courier New" w:hAnsi="Courier New" w:cs="Courier New"/>
          <w:sz w:val="24"/>
          <w:szCs w:val="24"/>
        </w:rPr>
        <w:t xml:space="preserve"> = count(dep)</w:t>
      </w:r>
      <w:r w:rsidRPr="00D134FF">
        <w:rPr>
          <w:rFonts w:ascii="Courier New" w:hAnsi="Courier New" w:cs="Courier New"/>
          <w:sz w:val="24"/>
          <w:szCs w:val="24"/>
        </w:rPr>
        <w:br/>
        <w:t>drop if dep==. | age==.</w:t>
      </w:r>
    </w:p>
    <w:p w14:paraId="0A9B7EB7" w14:textId="51F6FC34" w:rsidR="00DA37DA" w:rsidRPr="00DA37DA" w:rsidRDefault="00DA37DA" w:rsidP="001303A2">
      <w:pPr>
        <w:rPr>
          <w:rFonts w:ascii="Times New Roman" w:hAnsi="Times New Roman" w:cs="Times New Roman"/>
          <w:i/>
          <w:sz w:val="24"/>
          <w:szCs w:val="24"/>
        </w:rPr>
      </w:pPr>
      <w:r w:rsidRPr="00DA37DA">
        <w:rPr>
          <w:rFonts w:ascii="Times New Roman" w:hAnsi="Times New Roman" w:cs="Times New Roman"/>
          <w:i/>
          <w:sz w:val="24"/>
          <w:szCs w:val="24"/>
        </w:rPr>
        <w:lastRenderedPageBreak/>
        <w:t>*Describe and observe the missing data patters</w:t>
      </w:r>
      <w:r w:rsidR="007D5B54">
        <w:rPr>
          <w:rFonts w:ascii="Times New Roman" w:hAnsi="Times New Roman" w:cs="Times New Roman"/>
          <w:i/>
          <w:sz w:val="24"/>
          <w:szCs w:val="24"/>
        </w:rPr>
        <w:t>.</w:t>
      </w:r>
    </w:p>
    <w:p w14:paraId="0A58F65E" w14:textId="77777777" w:rsidR="00611B4D" w:rsidRPr="008F5D9C" w:rsidRDefault="00DA37DA" w:rsidP="001303A2">
      <w:pPr>
        <w:rPr>
          <w:rFonts w:ascii="Courier New" w:hAnsi="Courier New" w:cs="Courier New"/>
          <w:sz w:val="24"/>
          <w:szCs w:val="24"/>
        </w:rPr>
      </w:pPr>
      <w:proofErr w:type="spellStart"/>
      <w:r w:rsidRPr="008F5D9C">
        <w:rPr>
          <w:rFonts w:ascii="Courier New" w:hAnsi="Courier New" w:cs="Courier New"/>
          <w:sz w:val="24"/>
          <w:szCs w:val="24"/>
        </w:rPr>
        <w:t>xtdes</w:t>
      </w:r>
      <w:proofErr w:type="spellEnd"/>
      <w:r w:rsidRPr="008F5D9C">
        <w:rPr>
          <w:rFonts w:ascii="Courier New" w:hAnsi="Courier New" w:cs="Courier New"/>
          <w:sz w:val="24"/>
          <w:szCs w:val="24"/>
        </w:rPr>
        <w:t xml:space="preserve"> if dep~=.</w:t>
      </w:r>
      <w:r w:rsidRPr="008F5D9C">
        <w:rPr>
          <w:rFonts w:ascii="Courier New" w:hAnsi="Courier New" w:cs="Courier New"/>
          <w:sz w:val="24"/>
          <w:szCs w:val="24"/>
        </w:rPr>
        <w:br/>
        <w:t xml:space="preserve">tab </w:t>
      </w:r>
      <w:proofErr w:type="spellStart"/>
      <w:r w:rsidRPr="008F5D9C">
        <w:rPr>
          <w:rFonts w:ascii="Courier New" w:hAnsi="Courier New" w:cs="Courier New"/>
          <w:sz w:val="24"/>
          <w:szCs w:val="24"/>
        </w:rPr>
        <w:t>occ</w:t>
      </w:r>
      <w:proofErr w:type="spellEnd"/>
      <w:r w:rsidRPr="008F5D9C">
        <w:rPr>
          <w:rFonts w:ascii="Courier New" w:hAnsi="Courier New" w:cs="Courier New"/>
          <w:sz w:val="24"/>
          <w:szCs w:val="24"/>
        </w:rPr>
        <w:t xml:space="preserve"> </w:t>
      </w:r>
    </w:p>
    <w:p w14:paraId="11F03D5B" w14:textId="77777777" w:rsidR="00DA37DA" w:rsidRPr="009B01D3" w:rsidRDefault="00DA37DA" w:rsidP="001303A2">
      <w:pPr>
        <w:rPr>
          <w:rFonts w:ascii="Times New Roman" w:hAnsi="Times New Roman" w:cs="Times New Roman"/>
          <w:i/>
          <w:sz w:val="24"/>
          <w:szCs w:val="24"/>
        </w:rPr>
      </w:pPr>
      <w:r w:rsidRPr="009B01D3">
        <w:rPr>
          <w:rFonts w:ascii="Times New Roman" w:hAnsi="Times New Roman" w:cs="Times New Roman"/>
          <w:i/>
          <w:sz w:val="24"/>
          <w:szCs w:val="24"/>
        </w:rPr>
        <w:t xml:space="preserve">*Running the cubic model in STATA with the </w:t>
      </w:r>
      <w:proofErr w:type="spellStart"/>
      <w:r w:rsidRPr="009B01D3">
        <w:rPr>
          <w:rFonts w:ascii="Times New Roman" w:hAnsi="Times New Roman" w:cs="Times New Roman"/>
          <w:i/>
          <w:sz w:val="24"/>
          <w:szCs w:val="24"/>
        </w:rPr>
        <w:t>runmlwin</w:t>
      </w:r>
      <w:proofErr w:type="spellEnd"/>
      <w:r w:rsidRPr="009B01D3">
        <w:rPr>
          <w:rFonts w:ascii="Times New Roman" w:hAnsi="Times New Roman" w:cs="Times New Roman"/>
          <w:i/>
          <w:sz w:val="24"/>
          <w:szCs w:val="24"/>
        </w:rPr>
        <w:t xml:space="preserve"> command that calls </w:t>
      </w:r>
      <w:proofErr w:type="spellStart"/>
      <w:r w:rsidRPr="009B01D3">
        <w:rPr>
          <w:rFonts w:ascii="Times New Roman" w:hAnsi="Times New Roman" w:cs="Times New Roman"/>
          <w:i/>
          <w:sz w:val="24"/>
          <w:szCs w:val="24"/>
        </w:rPr>
        <w:t>MLwiN</w:t>
      </w:r>
      <w:proofErr w:type="spellEnd"/>
      <w:r w:rsidR="0094006A" w:rsidRPr="009B01D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94006A" w:rsidRPr="009B01D3">
        <w:rPr>
          <w:rFonts w:ascii="Times New Roman" w:hAnsi="Times New Roman" w:cs="Times New Roman"/>
          <w:i/>
          <w:sz w:val="24"/>
          <w:szCs w:val="24"/>
        </w:rPr>
        <w:t>MLwiN</w:t>
      </w:r>
      <w:proofErr w:type="spellEnd"/>
      <w:r w:rsidR="0094006A" w:rsidRPr="009B0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1D3">
        <w:rPr>
          <w:rFonts w:ascii="Times New Roman" w:hAnsi="Times New Roman" w:cs="Times New Roman"/>
          <w:i/>
          <w:sz w:val="24"/>
          <w:szCs w:val="24"/>
        </w:rPr>
        <w:t>*</w:t>
      </w:r>
      <w:r w:rsidR="0094006A" w:rsidRPr="009B01D3">
        <w:rPr>
          <w:rFonts w:ascii="Times New Roman" w:hAnsi="Times New Roman" w:cs="Times New Roman"/>
          <w:i/>
          <w:sz w:val="24"/>
          <w:szCs w:val="24"/>
        </w:rPr>
        <w:t>requires a constant to be generated and a path specified in STATA</w:t>
      </w:r>
      <w:r w:rsidR="00BB68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700AB">
        <w:rPr>
          <w:rFonts w:ascii="Times New Roman" w:hAnsi="Times New Roman" w:cs="Times New Roman"/>
          <w:i/>
          <w:sz w:val="24"/>
          <w:szCs w:val="24"/>
        </w:rPr>
        <w:t xml:space="preserve">We also want to know *about model fit and correlations between our </w:t>
      </w:r>
      <w:proofErr w:type="gramStart"/>
      <w:r w:rsidR="009700AB">
        <w:rPr>
          <w:rFonts w:ascii="Times New Roman" w:hAnsi="Times New Roman" w:cs="Times New Roman"/>
          <w:i/>
          <w:sz w:val="24"/>
          <w:szCs w:val="24"/>
        </w:rPr>
        <w:t>parameters</w:t>
      </w:r>
      <w:proofErr w:type="gramEnd"/>
      <w:r w:rsidR="009700AB">
        <w:rPr>
          <w:rFonts w:ascii="Times New Roman" w:hAnsi="Times New Roman" w:cs="Times New Roman"/>
          <w:i/>
          <w:sz w:val="24"/>
          <w:szCs w:val="24"/>
        </w:rPr>
        <w:t xml:space="preserve"> so we specify additional *commands.</w:t>
      </w:r>
      <w:r w:rsidR="009700AB" w:rsidRPr="009700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53AD">
        <w:rPr>
          <w:rFonts w:ascii="Times New Roman" w:hAnsi="Times New Roman" w:cs="Times New Roman"/>
          <w:i/>
          <w:sz w:val="24"/>
          <w:szCs w:val="24"/>
        </w:rPr>
        <w:t>We save the</w:t>
      </w:r>
      <w:r w:rsidR="009700AB">
        <w:rPr>
          <w:rFonts w:ascii="Times New Roman" w:hAnsi="Times New Roman" w:cs="Times New Roman"/>
          <w:i/>
          <w:sz w:val="24"/>
          <w:szCs w:val="24"/>
        </w:rPr>
        <w:t xml:space="preserve"> estimates for use in calculating the trajectory features later.</w:t>
      </w:r>
    </w:p>
    <w:p w14:paraId="486E914B" w14:textId="4F1301F4" w:rsidR="0094006A" w:rsidRPr="008F5D9C" w:rsidRDefault="0094006A" w:rsidP="001303A2">
      <w:pPr>
        <w:rPr>
          <w:rFonts w:ascii="Courier New" w:hAnsi="Courier New" w:cs="Courier New"/>
          <w:sz w:val="24"/>
          <w:szCs w:val="24"/>
        </w:rPr>
      </w:pPr>
      <w:r w:rsidRPr="008F5D9C">
        <w:rPr>
          <w:rFonts w:ascii="Courier New" w:hAnsi="Courier New" w:cs="Courier New"/>
          <w:sz w:val="24"/>
          <w:szCs w:val="24"/>
        </w:rPr>
        <w:t>gen cons = 1</w:t>
      </w:r>
      <w:r w:rsidRPr="008F5D9C">
        <w:rPr>
          <w:rFonts w:ascii="Courier New" w:hAnsi="Courier New" w:cs="Courier New"/>
          <w:sz w:val="24"/>
          <w:szCs w:val="24"/>
        </w:rPr>
        <w:br/>
        <w:t xml:space="preserve">global </w:t>
      </w:r>
      <w:proofErr w:type="spellStart"/>
      <w:r w:rsidRPr="008F5D9C">
        <w:rPr>
          <w:rFonts w:ascii="Courier New" w:hAnsi="Courier New" w:cs="Courier New"/>
          <w:sz w:val="24"/>
          <w:szCs w:val="24"/>
        </w:rPr>
        <w:t>MLwiN_path</w:t>
      </w:r>
      <w:proofErr w:type="spellEnd"/>
      <w:r w:rsidRPr="008F5D9C">
        <w:rPr>
          <w:rFonts w:ascii="Courier New" w:hAnsi="Courier New" w:cs="Courier New"/>
          <w:sz w:val="24"/>
          <w:szCs w:val="24"/>
        </w:rPr>
        <w:t xml:space="preserve"> C:\Program Files </w:t>
      </w:r>
      <w:r w:rsidR="008F5D9C">
        <w:rPr>
          <w:rFonts w:ascii="Courier New" w:hAnsi="Courier New" w:cs="Courier New"/>
          <w:sz w:val="24"/>
          <w:szCs w:val="24"/>
        </w:rPr>
        <w:t xml:space="preserve">/// </w:t>
      </w:r>
      <w:r w:rsidRPr="008F5D9C">
        <w:rPr>
          <w:rFonts w:ascii="Courier New" w:hAnsi="Courier New" w:cs="Courier New"/>
          <w:sz w:val="24"/>
          <w:szCs w:val="24"/>
        </w:rPr>
        <w:t>(x</w:t>
      </w:r>
      <w:proofErr w:type="gramStart"/>
      <w:r w:rsidRPr="008F5D9C">
        <w:rPr>
          <w:rFonts w:ascii="Courier New" w:hAnsi="Courier New" w:cs="Courier New"/>
          <w:sz w:val="24"/>
          <w:szCs w:val="24"/>
        </w:rPr>
        <w:t>86)\</w:t>
      </w:r>
      <w:proofErr w:type="spellStart"/>
      <w:r w:rsidRPr="008F5D9C">
        <w:rPr>
          <w:rFonts w:ascii="Courier New" w:hAnsi="Courier New" w:cs="Courier New"/>
          <w:sz w:val="24"/>
          <w:szCs w:val="24"/>
        </w:rPr>
        <w:t>MLwiN</w:t>
      </w:r>
      <w:proofErr w:type="spellEnd"/>
      <w:r w:rsidR="008F5D9C">
        <w:rPr>
          <w:rFonts w:ascii="Courier New" w:hAnsi="Courier New" w:cs="Courier New"/>
          <w:sz w:val="24"/>
          <w:szCs w:val="24"/>
        </w:rPr>
        <w:t>\</w:t>
      </w:r>
      <w:r w:rsidRPr="008F5D9C">
        <w:rPr>
          <w:rFonts w:ascii="Courier New" w:hAnsi="Courier New" w:cs="Courier New"/>
          <w:sz w:val="24"/>
          <w:szCs w:val="24"/>
        </w:rPr>
        <w:t>v2.35\i386\MLwiN.exe</w:t>
      </w:r>
      <w:proofErr w:type="gramEnd"/>
    </w:p>
    <w:p w14:paraId="54C8BDCA" w14:textId="77777777" w:rsidR="0094006A" w:rsidRPr="00C655DF" w:rsidRDefault="0094006A" w:rsidP="001303A2">
      <w:pPr>
        <w:rPr>
          <w:rFonts w:ascii="Courier New" w:hAnsi="Courier New" w:cs="Courier New"/>
          <w:sz w:val="24"/>
          <w:szCs w:val="24"/>
        </w:rPr>
      </w:pPr>
      <w:r w:rsidRPr="00C655DF">
        <w:rPr>
          <w:rFonts w:ascii="Courier New" w:hAnsi="Courier New" w:cs="Courier New"/>
          <w:sz w:val="24"/>
          <w:szCs w:val="24"/>
        </w:rPr>
        <w:t>sort subject age</w:t>
      </w:r>
    </w:p>
    <w:p w14:paraId="3425DC87" w14:textId="5EFEF24B" w:rsidR="009B01D3" w:rsidRPr="00C655DF" w:rsidRDefault="009B01D3" w:rsidP="009B01D3">
      <w:pPr>
        <w:rPr>
          <w:rFonts w:ascii="Courier New" w:hAnsi="Courier New" w:cs="Courier New"/>
          <w:sz w:val="24"/>
          <w:szCs w:val="24"/>
        </w:rPr>
      </w:pPr>
      <w:proofErr w:type="spellStart"/>
      <w:r w:rsidRPr="00C655DF">
        <w:rPr>
          <w:rFonts w:ascii="Courier New" w:hAnsi="Courier New" w:cs="Courier New"/>
          <w:sz w:val="24"/>
          <w:szCs w:val="24"/>
        </w:rPr>
        <w:t>runmlwin</w:t>
      </w:r>
      <w:proofErr w:type="spellEnd"/>
      <w:r w:rsidRPr="00C655DF">
        <w:rPr>
          <w:rFonts w:ascii="Courier New" w:hAnsi="Courier New" w:cs="Courier New"/>
          <w:sz w:val="24"/>
          <w:szCs w:val="24"/>
        </w:rPr>
        <w:t xml:space="preserve"> dep cons age16 age16_2 age16_3 female age16xfem </w:t>
      </w:r>
      <w:r w:rsidR="00C655DF">
        <w:rPr>
          <w:rFonts w:ascii="Courier New" w:hAnsi="Courier New" w:cs="Courier New"/>
          <w:sz w:val="24"/>
          <w:szCs w:val="24"/>
        </w:rPr>
        <w:t>///</w:t>
      </w:r>
      <w:r w:rsidR="00C655DF">
        <w:rPr>
          <w:rFonts w:ascii="Courier New" w:hAnsi="Courier New" w:cs="Courier New"/>
          <w:sz w:val="24"/>
          <w:szCs w:val="24"/>
        </w:rPr>
        <w:br/>
      </w:r>
      <w:r w:rsidRPr="00C655DF">
        <w:rPr>
          <w:rFonts w:ascii="Courier New" w:hAnsi="Courier New" w:cs="Courier New"/>
          <w:sz w:val="24"/>
          <w:szCs w:val="24"/>
        </w:rPr>
        <w:t>age16_2xfem age16_3xfem, ///</w:t>
      </w:r>
      <w:r w:rsidRPr="00C655DF">
        <w:rPr>
          <w:rFonts w:ascii="Courier New" w:hAnsi="Courier New" w:cs="Courier New"/>
          <w:sz w:val="24"/>
          <w:szCs w:val="24"/>
        </w:rPr>
        <w:br/>
        <w:t>level2(subject: cons age16 age</w:t>
      </w:r>
      <w:r w:rsidR="00622281" w:rsidRPr="00C655DF">
        <w:rPr>
          <w:rFonts w:ascii="Courier New" w:hAnsi="Courier New" w:cs="Courier New"/>
          <w:sz w:val="24"/>
          <w:szCs w:val="24"/>
        </w:rPr>
        <w:t>16_2 age16_3</w:t>
      </w:r>
      <w:r w:rsidRPr="00C655DF">
        <w:rPr>
          <w:rFonts w:ascii="Courier New" w:hAnsi="Courier New" w:cs="Courier New"/>
          <w:sz w:val="24"/>
          <w:szCs w:val="24"/>
        </w:rPr>
        <w:t>) ///</w:t>
      </w:r>
      <w:r w:rsidRPr="00C655DF">
        <w:rPr>
          <w:rFonts w:ascii="Courier New" w:hAnsi="Courier New" w:cs="Courier New"/>
          <w:sz w:val="24"/>
          <w:szCs w:val="24"/>
        </w:rPr>
        <w:br/>
        <w:t>level1(age: male female, diagonal) ///</w:t>
      </w:r>
      <w:r w:rsidRPr="00C655DF">
        <w:rPr>
          <w:rFonts w:ascii="Courier New" w:hAnsi="Courier New" w:cs="Courier New"/>
          <w:sz w:val="24"/>
          <w:szCs w:val="24"/>
        </w:rPr>
        <w:br/>
      </w:r>
      <w:proofErr w:type="spellStart"/>
      <w:r w:rsidRPr="00C655DF">
        <w:rPr>
          <w:rFonts w:ascii="Courier New" w:hAnsi="Courier New" w:cs="Courier New"/>
          <w:sz w:val="24"/>
          <w:szCs w:val="24"/>
        </w:rPr>
        <w:t>nopause</w:t>
      </w:r>
      <w:proofErr w:type="spellEnd"/>
    </w:p>
    <w:p w14:paraId="2B8A0155" w14:textId="77777777" w:rsidR="0094006A" w:rsidRPr="00C655DF" w:rsidRDefault="005B783B" w:rsidP="001303A2">
      <w:pPr>
        <w:rPr>
          <w:rFonts w:ascii="Courier New" w:hAnsi="Courier New" w:cs="Courier New"/>
          <w:sz w:val="24"/>
          <w:szCs w:val="24"/>
        </w:rPr>
      </w:pPr>
      <w:proofErr w:type="spellStart"/>
      <w:r w:rsidRPr="00C655DF">
        <w:rPr>
          <w:rFonts w:ascii="Courier New" w:hAnsi="Courier New" w:cs="Courier New"/>
          <w:sz w:val="24"/>
          <w:szCs w:val="24"/>
        </w:rPr>
        <w:t>runmlwin</w:t>
      </w:r>
      <w:proofErr w:type="spellEnd"/>
      <w:r w:rsidR="00B652D4" w:rsidRPr="00C655DF">
        <w:rPr>
          <w:rFonts w:ascii="Courier New" w:hAnsi="Courier New" w:cs="Courier New"/>
          <w:sz w:val="24"/>
          <w:szCs w:val="24"/>
        </w:rPr>
        <w:t>,</w:t>
      </w:r>
      <w:r w:rsidR="009B01D3" w:rsidRPr="00C655D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B01D3" w:rsidRPr="00C655DF">
        <w:rPr>
          <w:rFonts w:ascii="Courier New" w:hAnsi="Courier New" w:cs="Courier New"/>
          <w:sz w:val="24"/>
          <w:szCs w:val="24"/>
        </w:rPr>
        <w:t>corr</w:t>
      </w:r>
      <w:proofErr w:type="spellEnd"/>
      <w:r w:rsidR="009700AB" w:rsidRPr="00C655DF">
        <w:rPr>
          <w:rFonts w:ascii="Courier New" w:hAnsi="Courier New" w:cs="Courier New"/>
          <w:sz w:val="24"/>
          <w:szCs w:val="24"/>
        </w:rPr>
        <w:br/>
      </w:r>
      <w:proofErr w:type="spellStart"/>
      <w:r w:rsidR="009700AB" w:rsidRPr="00C655DF">
        <w:rPr>
          <w:rFonts w:ascii="Courier New" w:hAnsi="Courier New" w:cs="Courier New"/>
          <w:sz w:val="24"/>
          <w:szCs w:val="24"/>
        </w:rPr>
        <w:t>estat</w:t>
      </w:r>
      <w:proofErr w:type="spellEnd"/>
      <w:r w:rsidR="009700AB" w:rsidRPr="00C655D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700AB" w:rsidRPr="00C655DF">
        <w:rPr>
          <w:rFonts w:ascii="Courier New" w:hAnsi="Courier New" w:cs="Courier New"/>
          <w:sz w:val="24"/>
          <w:szCs w:val="24"/>
        </w:rPr>
        <w:t>ic</w:t>
      </w:r>
      <w:proofErr w:type="spellEnd"/>
      <w:r w:rsidR="009700AB" w:rsidRPr="00C655DF">
        <w:rPr>
          <w:rFonts w:ascii="Courier New" w:hAnsi="Courier New" w:cs="Courier New"/>
          <w:sz w:val="24"/>
          <w:szCs w:val="24"/>
        </w:rPr>
        <w:br/>
      </w:r>
      <w:r w:rsidR="00BB68F3" w:rsidRPr="00C655DF">
        <w:rPr>
          <w:rFonts w:ascii="Courier New" w:hAnsi="Courier New" w:cs="Courier New"/>
          <w:sz w:val="24"/>
          <w:szCs w:val="24"/>
        </w:rPr>
        <w:t>estimates</w:t>
      </w:r>
      <w:r w:rsidR="00914A93" w:rsidRPr="00C655DF">
        <w:rPr>
          <w:rFonts w:ascii="Courier New" w:hAnsi="Courier New" w:cs="Courier New"/>
          <w:sz w:val="24"/>
          <w:szCs w:val="24"/>
        </w:rPr>
        <w:t xml:space="preserve"> save “</w:t>
      </w:r>
      <w:proofErr w:type="spellStart"/>
      <w:proofErr w:type="gramStart"/>
      <w:r w:rsidR="00914A93" w:rsidRPr="00C655DF">
        <w:rPr>
          <w:rFonts w:ascii="Courier New" w:hAnsi="Courier New" w:cs="Courier New"/>
          <w:sz w:val="24"/>
          <w:szCs w:val="24"/>
        </w:rPr>
        <w:t>unadjusted.ster</w:t>
      </w:r>
      <w:proofErr w:type="spellEnd"/>
      <w:proofErr w:type="gramEnd"/>
      <w:r w:rsidR="00914A93" w:rsidRPr="00C655DF">
        <w:rPr>
          <w:rFonts w:ascii="Courier New" w:hAnsi="Courier New" w:cs="Courier New"/>
          <w:sz w:val="24"/>
          <w:szCs w:val="24"/>
        </w:rPr>
        <w:t>”</w:t>
      </w:r>
    </w:p>
    <w:p w14:paraId="6861EEFF" w14:textId="15F133D4" w:rsidR="00873AF3" w:rsidRPr="00127AB4" w:rsidRDefault="00873AF3" w:rsidP="001303A2">
      <w:pPr>
        <w:rPr>
          <w:rFonts w:ascii="Times New Roman" w:hAnsi="Times New Roman" w:cs="Times New Roman"/>
          <w:i/>
          <w:sz w:val="24"/>
          <w:szCs w:val="24"/>
        </w:rPr>
      </w:pPr>
      <w:r w:rsidRPr="00127AB4">
        <w:rPr>
          <w:rFonts w:ascii="Times New Roman" w:hAnsi="Times New Roman" w:cs="Times New Roman"/>
          <w:i/>
          <w:sz w:val="24"/>
          <w:szCs w:val="24"/>
        </w:rPr>
        <w:t>*You can calculate the male and female variance and see if they differ. You can do this by *telling STATA to return the parameters that are stored in the local memory. Then take these *parameters into your equations</w:t>
      </w:r>
      <w:r w:rsidR="00B71E43">
        <w:rPr>
          <w:rFonts w:ascii="Times New Roman" w:hAnsi="Times New Roman" w:cs="Times New Roman"/>
          <w:i/>
          <w:sz w:val="24"/>
          <w:szCs w:val="24"/>
        </w:rPr>
        <w:t>.</w:t>
      </w:r>
    </w:p>
    <w:p w14:paraId="101A93AB" w14:textId="77777777" w:rsidR="00873AF3" w:rsidRPr="002838FD" w:rsidRDefault="00873AF3" w:rsidP="00873AF3">
      <w:pPr>
        <w:rPr>
          <w:rFonts w:ascii="Courier New" w:hAnsi="Courier New" w:cs="Courier New"/>
          <w:sz w:val="24"/>
          <w:szCs w:val="24"/>
        </w:rPr>
      </w:pPr>
      <w:proofErr w:type="spellStart"/>
      <w:r w:rsidRPr="002838FD">
        <w:rPr>
          <w:rFonts w:ascii="Courier New" w:hAnsi="Courier New" w:cs="Courier New"/>
          <w:sz w:val="24"/>
          <w:szCs w:val="24"/>
        </w:rPr>
        <w:t>ereturn</w:t>
      </w:r>
      <w:proofErr w:type="spellEnd"/>
      <w:r w:rsidRPr="002838FD">
        <w:rPr>
          <w:rFonts w:ascii="Courier New" w:hAnsi="Courier New" w:cs="Courier New"/>
          <w:sz w:val="24"/>
          <w:szCs w:val="24"/>
        </w:rPr>
        <w:t xml:space="preserve"> list</w:t>
      </w:r>
      <w:r w:rsidRPr="002838FD">
        <w:rPr>
          <w:rFonts w:ascii="Courier New" w:hAnsi="Courier New" w:cs="Courier New"/>
          <w:sz w:val="24"/>
          <w:szCs w:val="24"/>
        </w:rPr>
        <w:br/>
        <w:t>matrix list e(b)</w:t>
      </w:r>
    </w:p>
    <w:p w14:paraId="669FB13B" w14:textId="58E1CB18" w:rsidR="00873AF3" w:rsidRPr="002838FD" w:rsidRDefault="00873AF3" w:rsidP="00873AF3">
      <w:pPr>
        <w:rPr>
          <w:rFonts w:ascii="Courier New" w:hAnsi="Courier New" w:cs="Courier New"/>
          <w:sz w:val="24"/>
          <w:szCs w:val="24"/>
        </w:rPr>
      </w:pPr>
      <w:proofErr w:type="spellStart"/>
      <w:r w:rsidRPr="002838FD">
        <w:rPr>
          <w:rFonts w:ascii="Courier New" w:hAnsi="Courier New" w:cs="Courier New"/>
          <w:sz w:val="24"/>
          <w:szCs w:val="24"/>
        </w:rPr>
        <w:t>nlcom</w:t>
      </w:r>
      <w:proofErr w:type="spellEnd"/>
      <w:r w:rsidRPr="002838FD">
        <w:rPr>
          <w:rFonts w:ascii="Courier New" w:hAnsi="Courier New" w:cs="Courier New"/>
          <w:sz w:val="24"/>
          <w:szCs w:val="24"/>
        </w:rPr>
        <w:t xml:space="preserve"> (Male_VPC_xis0: [RP</w:t>
      </w:r>
      <w:proofErr w:type="gramStart"/>
      <w:r w:rsidRPr="002838FD">
        <w:rPr>
          <w:rFonts w:ascii="Courier New" w:hAnsi="Courier New" w:cs="Courier New"/>
          <w:sz w:val="24"/>
          <w:szCs w:val="24"/>
        </w:rPr>
        <w:t>2]var</w:t>
      </w:r>
      <w:proofErr w:type="gramEnd"/>
      <w:r w:rsidRPr="002838FD">
        <w:rPr>
          <w:rFonts w:ascii="Courier New" w:hAnsi="Courier New" w:cs="Courier New"/>
          <w:sz w:val="24"/>
          <w:szCs w:val="24"/>
        </w:rPr>
        <w:t xml:space="preserve">(cons)/([RP2]var(cons) </w:t>
      </w:r>
      <w:r w:rsidR="002838FD">
        <w:rPr>
          <w:rFonts w:ascii="Courier New" w:hAnsi="Courier New" w:cs="Courier New"/>
          <w:sz w:val="24"/>
          <w:szCs w:val="24"/>
        </w:rPr>
        <w:t>///</w:t>
      </w:r>
      <w:r w:rsidR="002838FD">
        <w:rPr>
          <w:rFonts w:ascii="Courier New" w:hAnsi="Courier New" w:cs="Courier New"/>
          <w:sz w:val="24"/>
          <w:szCs w:val="24"/>
        </w:rPr>
        <w:br/>
      </w:r>
      <w:r w:rsidRPr="002838FD">
        <w:rPr>
          <w:rFonts w:ascii="Courier New" w:hAnsi="Courier New" w:cs="Courier New"/>
          <w:sz w:val="24"/>
          <w:szCs w:val="24"/>
        </w:rPr>
        <w:t>+ [RP1]var(male)))</w:t>
      </w:r>
      <w:r w:rsidRPr="002838FD">
        <w:rPr>
          <w:rFonts w:ascii="Courier New" w:hAnsi="Courier New" w:cs="Courier New"/>
          <w:sz w:val="24"/>
          <w:szCs w:val="24"/>
        </w:rPr>
        <w:br/>
        <w:t>test [RP1]var(female) = [RP1]var(male)</w:t>
      </w:r>
    </w:p>
    <w:p w14:paraId="175F016C" w14:textId="615E1B10" w:rsidR="002D0DF8" w:rsidRPr="008A0E70" w:rsidRDefault="0062032B" w:rsidP="001303A2">
      <w:pPr>
        <w:rPr>
          <w:rFonts w:ascii="Times New Roman" w:hAnsi="Times New Roman" w:cs="Times New Roman"/>
          <w:i/>
          <w:sz w:val="24"/>
          <w:szCs w:val="24"/>
        </w:rPr>
      </w:pPr>
      <w:r w:rsidRPr="008A0E70">
        <w:rPr>
          <w:rFonts w:ascii="Times New Roman" w:hAnsi="Times New Roman" w:cs="Times New Roman"/>
          <w:i/>
          <w:sz w:val="24"/>
          <w:szCs w:val="24"/>
        </w:rPr>
        <w:t>*</w:t>
      </w:r>
      <w:r w:rsidR="00986628" w:rsidRPr="008A0E70">
        <w:rPr>
          <w:rFonts w:ascii="Times New Roman" w:hAnsi="Times New Roman" w:cs="Times New Roman"/>
          <w:i/>
          <w:sz w:val="24"/>
          <w:szCs w:val="24"/>
        </w:rPr>
        <w:t>You can plot the trajectories here using the predict command</w:t>
      </w:r>
      <w:r w:rsidR="00B71E43">
        <w:rPr>
          <w:rFonts w:ascii="Times New Roman" w:hAnsi="Times New Roman" w:cs="Times New Roman"/>
          <w:i/>
          <w:sz w:val="24"/>
          <w:szCs w:val="24"/>
        </w:rPr>
        <w:t>.</w:t>
      </w:r>
    </w:p>
    <w:p w14:paraId="32C64FAC" w14:textId="76A9C9A9" w:rsidR="00986628" w:rsidRDefault="002D0DF8" w:rsidP="002D0DF8">
      <w:pPr>
        <w:rPr>
          <w:rFonts w:ascii="Courier New" w:hAnsi="Courier New" w:cs="Courier New"/>
          <w:sz w:val="24"/>
          <w:szCs w:val="24"/>
        </w:rPr>
      </w:pPr>
      <w:r w:rsidRPr="00306F46">
        <w:rPr>
          <w:rFonts w:ascii="Courier New" w:hAnsi="Courier New" w:cs="Courier New"/>
          <w:sz w:val="24"/>
          <w:szCs w:val="24"/>
        </w:rPr>
        <w:t xml:space="preserve">predict </w:t>
      </w:r>
      <w:proofErr w:type="spellStart"/>
      <w:r w:rsidRPr="00306F46">
        <w:rPr>
          <w:rFonts w:ascii="Courier New" w:hAnsi="Courier New" w:cs="Courier New"/>
          <w:sz w:val="24"/>
          <w:szCs w:val="24"/>
        </w:rPr>
        <w:t>predcub</w:t>
      </w:r>
      <w:proofErr w:type="spellEnd"/>
      <w:r w:rsidRPr="00306F46">
        <w:rPr>
          <w:rFonts w:ascii="Courier New" w:hAnsi="Courier New" w:cs="Courier New"/>
          <w:sz w:val="24"/>
          <w:szCs w:val="24"/>
        </w:rPr>
        <w:br/>
        <w:t>sort age</w:t>
      </w:r>
      <w:r w:rsidRPr="00306F46">
        <w:rPr>
          <w:rFonts w:ascii="Courier New" w:hAnsi="Courier New" w:cs="Courier New"/>
          <w:sz w:val="24"/>
          <w:szCs w:val="24"/>
        </w:rPr>
        <w:br/>
        <w:t xml:space="preserve">line </w:t>
      </w:r>
      <w:proofErr w:type="spellStart"/>
      <w:r w:rsidRPr="00306F46">
        <w:rPr>
          <w:rFonts w:ascii="Courier New" w:hAnsi="Courier New" w:cs="Courier New"/>
          <w:sz w:val="24"/>
          <w:szCs w:val="24"/>
        </w:rPr>
        <w:t>predcub</w:t>
      </w:r>
      <w:proofErr w:type="spellEnd"/>
      <w:r w:rsidRPr="00306F46">
        <w:rPr>
          <w:rFonts w:ascii="Courier New" w:hAnsi="Courier New" w:cs="Courier New"/>
          <w:sz w:val="24"/>
          <w:szCs w:val="24"/>
        </w:rPr>
        <w:t xml:space="preserve"> age if female==1, </w:t>
      </w:r>
      <w:proofErr w:type="spellStart"/>
      <w:r w:rsidRPr="00306F46">
        <w:rPr>
          <w:rFonts w:ascii="Courier New" w:hAnsi="Courier New" w:cs="Courier New"/>
          <w:sz w:val="24"/>
          <w:szCs w:val="24"/>
        </w:rPr>
        <w:t>lpattern</w:t>
      </w:r>
      <w:proofErr w:type="spellEnd"/>
      <w:r w:rsidRPr="00306F46">
        <w:rPr>
          <w:rFonts w:ascii="Courier New" w:hAnsi="Courier New" w:cs="Courier New"/>
          <w:sz w:val="24"/>
          <w:szCs w:val="24"/>
        </w:rPr>
        <w:t>(solid) || ///</w:t>
      </w:r>
      <w:r w:rsidRPr="00306F46">
        <w:rPr>
          <w:rFonts w:ascii="Courier New" w:hAnsi="Courier New" w:cs="Courier New"/>
          <w:sz w:val="24"/>
          <w:szCs w:val="24"/>
        </w:rPr>
        <w:br/>
        <w:t xml:space="preserve">line predcub2 age if female==0, </w:t>
      </w:r>
      <w:proofErr w:type="spellStart"/>
      <w:r w:rsidRPr="00306F46">
        <w:rPr>
          <w:rFonts w:ascii="Courier New" w:hAnsi="Courier New" w:cs="Courier New"/>
          <w:sz w:val="24"/>
          <w:szCs w:val="24"/>
        </w:rPr>
        <w:t>lpattern</w:t>
      </w:r>
      <w:proofErr w:type="spellEnd"/>
      <w:r w:rsidRPr="00306F46">
        <w:rPr>
          <w:rFonts w:ascii="Courier New" w:hAnsi="Courier New" w:cs="Courier New"/>
          <w:sz w:val="24"/>
          <w:szCs w:val="24"/>
        </w:rPr>
        <w:t>(dash)||, ///</w:t>
      </w:r>
      <w:r w:rsidRPr="00306F46">
        <w:rPr>
          <w:rFonts w:ascii="Courier New" w:hAnsi="Courier New" w:cs="Courier New"/>
          <w:sz w:val="24"/>
          <w:szCs w:val="24"/>
        </w:rPr>
        <w:br/>
      </w:r>
      <w:proofErr w:type="spellStart"/>
      <w:proofErr w:type="gramStart"/>
      <w:r w:rsidRPr="00306F46">
        <w:rPr>
          <w:rFonts w:ascii="Courier New" w:hAnsi="Courier New" w:cs="Courier New"/>
          <w:sz w:val="24"/>
          <w:szCs w:val="24"/>
        </w:rPr>
        <w:t>ytitle</w:t>
      </w:r>
      <w:proofErr w:type="spellEnd"/>
      <w:r w:rsidRPr="00306F46">
        <w:rPr>
          <w:rFonts w:ascii="Courier New" w:hAnsi="Courier New" w:cs="Courier New"/>
          <w:sz w:val="24"/>
          <w:szCs w:val="24"/>
        </w:rPr>
        <w:t>(</w:t>
      </w:r>
      <w:proofErr w:type="gramEnd"/>
      <w:r w:rsidRPr="00306F46">
        <w:rPr>
          <w:rFonts w:ascii="Courier New" w:hAnsi="Courier New" w:cs="Courier New"/>
          <w:sz w:val="24"/>
          <w:szCs w:val="24"/>
        </w:rPr>
        <w:t>"Depressive Symptoms Score") ///</w:t>
      </w:r>
      <w:r w:rsidRPr="00306F46">
        <w:rPr>
          <w:rFonts w:ascii="Courier New" w:hAnsi="Courier New" w:cs="Courier New"/>
          <w:sz w:val="24"/>
          <w:szCs w:val="24"/>
        </w:rPr>
        <w:br/>
        <w:t>legend(label(1 "Female (Unadjusted)")</w:t>
      </w:r>
      <w:r w:rsidR="00306F46">
        <w:rPr>
          <w:rFonts w:ascii="Courier New" w:hAnsi="Courier New" w:cs="Courier New"/>
          <w:sz w:val="24"/>
          <w:szCs w:val="24"/>
        </w:rPr>
        <w:t xml:space="preserve"> ///</w:t>
      </w:r>
      <w:r w:rsidRPr="00306F46">
        <w:rPr>
          <w:rFonts w:ascii="Courier New" w:hAnsi="Courier New" w:cs="Courier New"/>
          <w:sz w:val="24"/>
          <w:szCs w:val="24"/>
        </w:rPr>
        <w:t xml:space="preserve"> </w:t>
      </w:r>
      <w:r w:rsidR="00306F46">
        <w:rPr>
          <w:rFonts w:ascii="Courier New" w:hAnsi="Courier New" w:cs="Courier New"/>
          <w:sz w:val="24"/>
          <w:szCs w:val="24"/>
        </w:rPr>
        <w:br/>
      </w:r>
      <w:r w:rsidRPr="00306F46">
        <w:rPr>
          <w:rFonts w:ascii="Courier New" w:hAnsi="Courier New" w:cs="Courier New"/>
          <w:sz w:val="24"/>
          <w:szCs w:val="24"/>
        </w:rPr>
        <w:t>label(2 "Male (Unadjusted)"))</w:t>
      </w:r>
    </w:p>
    <w:p w14:paraId="5C209E2B" w14:textId="2D51D82B" w:rsidR="00103E83" w:rsidRDefault="00103E83" w:rsidP="00103E83">
      <w:pPr>
        <w:rPr>
          <w:rFonts w:ascii="Times New Roman" w:hAnsi="Times New Roman" w:cs="Times New Roman"/>
          <w:i/>
          <w:sz w:val="24"/>
          <w:szCs w:val="24"/>
        </w:rPr>
      </w:pPr>
      <w:r w:rsidRPr="008A0E70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You can compare the</w:t>
      </w:r>
      <w:r w:rsidR="005878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8C4">
        <w:rPr>
          <w:rFonts w:ascii="Times New Roman" w:hAnsi="Times New Roman" w:cs="Times New Roman"/>
          <w:i/>
          <w:sz w:val="24"/>
          <w:szCs w:val="24"/>
        </w:rPr>
        <w:t>male and female</w:t>
      </w:r>
      <w:r w:rsidR="0058786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trajectories </w:t>
      </w:r>
      <w:r w:rsidR="00587867">
        <w:rPr>
          <w:rFonts w:ascii="Times New Roman" w:hAnsi="Times New Roman" w:cs="Times New Roman"/>
          <w:i/>
          <w:sz w:val="24"/>
          <w:szCs w:val="24"/>
        </w:rPr>
        <w:t xml:space="preserve">using the delta method. First compare </w:t>
      </w:r>
      <w:r w:rsidR="00F558C4">
        <w:rPr>
          <w:rFonts w:ascii="Times New Roman" w:hAnsi="Times New Roman" w:cs="Times New Roman"/>
          <w:i/>
          <w:sz w:val="24"/>
          <w:szCs w:val="24"/>
        </w:rPr>
        <w:t>*</w:t>
      </w:r>
      <w:r w:rsidR="00587867">
        <w:rPr>
          <w:rFonts w:ascii="Times New Roman" w:hAnsi="Times New Roman" w:cs="Times New Roman"/>
          <w:i/>
          <w:sz w:val="24"/>
          <w:szCs w:val="24"/>
        </w:rPr>
        <w:t>the intercepts (</w:t>
      </w:r>
      <w:r w:rsidR="00484A32">
        <w:rPr>
          <w:rFonts w:ascii="Times New Roman" w:hAnsi="Times New Roman" w:cs="Times New Roman"/>
          <w:i/>
          <w:sz w:val="24"/>
          <w:szCs w:val="24"/>
        </w:rPr>
        <w:t xml:space="preserve">which are </w:t>
      </w:r>
      <w:proofErr w:type="spellStart"/>
      <w:r w:rsidR="00484A32">
        <w:rPr>
          <w:rFonts w:ascii="Times New Roman" w:hAnsi="Times New Roman" w:cs="Times New Roman"/>
          <w:i/>
          <w:sz w:val="24"/>
          <w:szCs w:val="24"/>
        </w:rPr>
        <w:t>centered</w:t>
      </w:r>
      <w:proofErr w:type="spellEnd"/>
      <w:r w:rsidR="00484A32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="00587867">
        <w:rPr>
          <w:rFonts w:ascii="Times New Roman" w:hAnsi="Times New Roman" w:cs="Times New Roman"/>
          <w:i/>
          <w:sz w:val="24"/>
          <w:szCs w:val="24"/>
        </w:rPr>
        <w:t>approximately 16 years old).</w:t>
      </w:r>
    </w:p>
    <w:p w14:paraId="6AAA5838" w14:textId="4723FF76" w:rsidR="00103E83" w:rsidRDefault="0032665B" w:rsidP="0032665B">
      <w:pPr>
        <w:rPr>
          <w:rFonts w:ascii="Courier New" w:hAnsi="Courier New" w:cs="Courier New"/>
          <w:sz w:val="24"/>
          <w:szCs w:val="24"/>
        </w:rPr>
      </w:pPr>
      <w:r w:rsidRPr="0032665B">
        <w:rPr>
          <w:rFonts w:ascii="Courier New" w:hAnsi="Courier New" w:cs="Courier New"/>
          <w:sz w:val="24"/>
          <w:szCs w:val="24"/>
        </w:rPr>
        <w:t>estimates use "</w:t>
      </w:r>
      <w:proofErr w:type="spellStart"/>
      <w:proofErr w:type="gramStart"/>
      <w:r w:rsidRPr="0032665B">
        <w:rPr>
          <w:rFonts w:ascii="Courier New" w:hAnsi="Courier New" w:cs="Courier New"/>
          <w:sz w:val="24"/>
          <w:szCs w:val="24"/>
        </w:rPr>
        <w:t>unadjusted.ster</w:t>
      </w:r>
      <w:proofErr w:type="spellEnd"/>
      <w:proofErr w:type="gramEnd"/>
      <w:r w:rsidRPr="0032665B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br/>
      </w:r>
      <w:proofErr w:type="spellStart"/>
      <w:r w:rsidRPr="0032665B">
        <w:rPr>
          <w:rFonts w:ascii="Courier New" w:hAnsi="Courier New" w:cs="Courier New"/>
          <w:sz w:val="24"/>
          <w:szCs w:val="24"/>
        </w:rPr>
        <w:t>nlcom</w:t>
      </w:r>
      <w:proofErr w:type="spellEnd"/>
      <w:r w:rsidRPr="0032665B">
        <w:rPr>
          <w:rFonts w:ascii="Courier New" w:hAnsi="Courier New" w:cs="Courier New"/>
          <w:sz w:val="24"/>
          <w:szCs w:val="24"/>
        </w:rPr>
        <w:t xml:space="preserve"> ///</w:t>
      </w:r>
      <w:r>
        <w:rPr>
          <w:rFonts w:ascii="Courier New" w:hAnsi="Courier New" w:cs="Courier New"/>
          <w:sz w:val="24"/>
          <w:szCs w:val="24"/>
        </w:rPr>
        <w:br/>
      </w:r>
      <w:r w:rsidRPr="0032665B">
        <w:rPr>
          <w:rFonts w:ascii="Courier New" w:hAnsi="Courier New" w:cs="Courier New"/>
          <w:sz w:val="24"/>
          <w:szCs w:val="24"/>
        </w:rPr>
        <w:t>(male: _b[cons]) ///</w:t>
      </w:r>
      <w:r>
        <w:rPr>
          <w:rFonts w:ascii="Courier New" w:hAnsi="Courier New" w:cs="Courier New"/>
          <w:sz w:val="24"/>
          <w:szCs w:val="24"/>
        </w:rPr>
        <w:br/>
      </w:r>
      <w:r w:rsidRPr="0032665B">
        <w:rPr>
          <w:rFonts w:ascii="Courier New" w:hAnsi="Courier New" w:cs="Courier New"/>
          <w:sz w:val="24"/>
          <w:szCs w:val="24"/>
        </w:rPr>
        <w:lastRenderedPageBreak/>
        <w:t>(female: _b[cons]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2665B">
        <w:rPr>
          <w:rFonts w:ascii="Courier New" w:hAnsi="Courier New" w:cs="Courier New"/>
          <w:sz w:val="24"/>
          <w:szCs w:val="24"/>
        </w:rPr>
        <w:t>+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2665B">
        <w:rPr>
          <w:rFonts w:ascii="Courier New" w:hAnsi="Courier New" w:cs="Courier New"/>
          <w:sz w:val="24"/>
          <w:szCs w:val="24"/>
        </w:rPr>
        <w:t>_b[female]) ///</w:t>
      </w:r>
      <w:r>
        <w:rPr>
          <w:rFonts w:ascii="Courier New" w:hAnsi="Courier New" w:cs="Courier New"/>
          <w:sz w:val="24"/>
          <w:szCs w:val="24"/>
        </w:rPr>
        <w:br/>
      </w:r>
      <w:r w:rsidRPr="0032665B">
        <w:rPr>
          <w:rFonts w:ascii="Courier New" w:hAnsi="Courier New" w:cs="Courier New"/>
          <w:sz w:val="24"/>
          <w:szCs w:val="24"/>
        </w:rPr>
        <w:t>, post</w:t>
      </w:r>
      <w:r>
        <w:rPr>
          <w:rFonts w:ascii="Courier New" w:hAnsi="Courier New" w:cs="Courier New"/>
          <w:sz w:val="24"/>
          <w:szCs w:val="24"/>
        </w:rPr>
        <w:br/>
      </w:r>
      <w:proofErr w:type="spellStart"/>
      <w:r w:rsidRPr="0032665B">
        <w:rPr>
          <w:rFonts w:ascii="Courier New" w:hAnsi="Courier New" w:cs="Courier New"/>
          <w:sz w:val="24"/>
          <w:szCs w:val="24"/>
        </w:rPr>
        <w:t>nlcom</w:t>
      </w:r>
      <w:proofErr w:type="spellEnd"/>
      <w:r w:rsidRPr="0032665B">
        <w:rPr>
          <w:rFonts w:ascii="Courier New" w:hAnsi="Courier New" w:cs="Courier New"/>
          <w:sz w:val="24"/>
          <w:szCs w:val="24"/>
        </w:rPr>
        <w:t xml:space="preserve"> (difference: _b[male] - _b[female])</w:t>
      </w:r>
    </w:p>
    <w:p w14:paraId="4B0C1E85" w14:textId="724126DA" w:rsidR="00261F1D" w:rsidRDefault="00261F1D" w:rsidP="0032665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*You can then compare</w:t>
      </w:r>
      <w:r w:rsidR="00F558C4">
        <w:rPr>
          <w:rFonts w:ascii="Times New Roman" w:hAnsi="Times New Roman" w:cs="Times New Roman"/>
          <w:i/>
          <w:sz w:val="24"/>
          <w:szCs w:val="24"/>
        </w:rPr>
        <w:t xml:space="preserve"> sex differences for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8C4">
        <w:rPr>
          <w:rFonts w:ascii="Times New Roman" w:hAnsi="Times New Roman" w:cs="Times New Roman"/>
          <w:i/>
          <w:sz w:val="24"/>
          <w:szCs w:val="24"/>
        </w:rPr>
        <w:t>the linear, quadratic and cubic terms</w:t>
      </w:r>
      <w:r w:rsidR="00B71E43">
        <w:rPr>
          <w:rFonts w:ascii="Times New Roman" w:hAnsi="Times New Roman" w:cs="Times New Roman"/>
          <w:i/>
          <w:sz w:val="24"/>
          <w:szCs w:val="24"/>
        </w:rPr>
        <w:t>.</w:t>
      </w:r>
      <w:r w:rsidR="00F558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48142C" w14:textId="3DF5C731" w:rsidR="00F558C4" w:rsidRDefault="00F558C4" w:rsidP="0032665B">
      <w:pPr>
        <w:rPr>
          <w:rFonts w:ascii="Courier New" w:hAnsi="Courier New" w:cs="Courier New"/>
          <w:sz w:val="24"/>
          <w:szCs w:val="24"/>
        </w:rPr>
      </w:pPr>
      <w:r w:rsidRPr="00F558C4">
        <w:rPr>
          <w:rFonts w:ascii="Courier New" w:hAnsi="Courier New" w:cs="Courier New"/>
          <w:sz w:val="24"/>
          <w:szCs w:val="24"/>
        </w:rPr>
        <w:t>estimates use "</w:t>
      </w:r>
      <w:proofErr w:type="spellStart"/>
      <w:proofErr w:type="gramStart"/>
      <w:r w:rsidRPr="00F558C4">
        <w:rPr>
          <w:rFonts w:ascii="Courier New" w:hAnsi="Courier New" w:cs="Courier New"/>
          <w:sz w:val="24"/>
          <w:szCs w:val="24"/>
        </w:rPr>
        <w:t>unadjusted.ster</w:t>
      </w:r>
      <w:proofErr w:type="spellEnd"/>
      <w:proofErr w:type="gramEnd"/>
      <w:r w:rsidRPr="00F558C4">
        <w:rPr>
          <w:rFonts w:ascii="Courier New" w:hAnsi="Courier New" w:cs="Courier New"/>
          <w:sz w:val="24"/>
          <w:szCs w:val="24"/>
        </w:rPr>
        <w:t>"</w:t>
      </w:r>
    </w:p>
    <w:p w14:paraId="18E78256" w14:textId="613E49F9" w:rsidR="00F558C4" w:rsidRDefault="00F558C4" w:rsidP="00F558C4">
      <w:pPr>
        <w:rPr>
          <w:rFonts w:ascii="Courier New" w:hAnsi="Courier New" w:cs="Courier New"/>
          <w:sz w:val="24"/>
          <w:szCs w:val="24"/>
        </w:rPr>
      </w:pPr>
      <w:proofErr w:type="spellStart"/>
      <w:r w:rsidRPr="00F558C4">
        <w:rPr>
          <w:rFonts w:ascii="Courier New" w:hAnsi="Courier New" w:cs="Courier New"/>
          <w:sz w:val="24"/>
          <w:szCs w:val="24"/>
        </w:rPr>
        <w:t>nlcom</w:t>
      </w:r>
      <w:proofErr w:type="spellEnd"/>
      <w:r w:rsidRPr="00F558C4">
        <w:rPr>
          <w:rFonts w:ascii="Courier New" w:hAnsi="Courier New" w:cs="Courier New"/>
          <w:sz w:val="24"/>
          <w:szCs w:val="24"/>
        </w:rPr>
        <w:t xml:space="preserve"> ///</w:t>
      </w:r>
      <w:r>
        <w:rPr>
          <w:rFonts w:ascii="Courier New" w:hAnsi="Courier New" w:cs="Courier New"/>
          <w:sz w:val="24"/>
          <w:szCs w:val="24"/>
        </w:rPr>
        <w:br/>
      </w:r>
      <w:r w:rsidRPr="00F558C4">
        <w:rPr>
          <w:rFonts w:ascii="Courier New" w:hAnsi="Courier New" w:cs="Courier New"/>
          <w:sz w:val="24"/>
          <w:szCs w:val="24"/>
        </w:rPr>
        <w:t>(male: _b[age16]) ///</w:t>
      </w:r>
      <w:r>
        <w:rPr>
          <w:rFonts w:ascii="Courier New" w:hAnsi="Courier New" w:cs="Courier New"/>
          <w:sz w:val="24"/>
          <w:szCs w:val="24"/>
        </w:rPr>
        <w:br/>
      </w:r>
      <w:r w:rsidRPr="00F558C4">
        <w:rPr>
          <w:rFonts w:ascii="Courier New" w:hAnsi="Courier New" w:cs="Courier New"/>
          <w:sz w:val="24"/>
          <w:szCs w:val="24"/>
        </w:rPr>
        <w:t>(female: _b[age16] + _b[age16xfem]) ///</w:t>
      </w:r>
      <w:r>
        <w:rPr>
          <w:rFonts w:ascii="Courier New" w:hAnsi="Courier New" w:cs="Courier New"/>
          <w:sz w:val="24"/>
          <w:szCs w:val="24"/>
        </w:rPr>
        <w:br/>
      </w:r>
      <w:r w:rsidRPr="00F558C4">
        <w:rPr>
          <w:rFonts w:ascii="Courier New" w:hAnsi="Courier New" w:cs="Courier New"/>
          <w:sz w:val="24"/>
          <w:szCs w:val="24"/>
        </w:rPr>
        <w:t>, post</w:t>
      </w:r>
      <w:r>
        <w:rPr>
          <w:rFonts w:ascii="Courier New" w:hAnsi="Courier New" w:cs="Courier New"/>
          <w:sz w:val="24"/>
          <w:szCs w:val="24"/>
        </w:rPr>
        <w:br/>
      </w:r>
      <w:proofErr w:type="spellStart"/>
      <w:r w:rsidRPr="00F558C4">
        <w:rPr>
          <w:rFonts w:ascii="Courier New" w:hAnsi="Courier New" w:cs="Courier New"/>
          <w:sz w:val="24"/>
          <w:szCs w:val="24"/>
        </w:rPr>
        <w:t>nlcom</w:t>
      </w:r>
      <w:proofErr w:type="spellEnd"/>
      <w:r w:rsidRPr="00F558C4">
        <w:rPr>
          <w:rFonts w:ascii="Courier New" w:hAnsi="Courier New" w:cs="Courier New"/>
          <w:sz w:val="24"/>
          <w:szCs w:val="24"/>
        </w:rPr>
        <w:t xml:space="preserve"> (difference: _b[male] - _b[female])</w:t>
      </w:r>
    </w:p>
    <w:p w14:paraId="19631BC3" w14:textId="77777777" w:rsidR="00F558C4" w:rsidRDefault="00F558C4" w:rsidP="00F558C4">
      <w:pPr>
        <w:rPr>
          <w:rFonts w:ascii="Courier New" w:hAnsi="Courier New" w:cs="Courier New"/>
          <w:sz w:val="24"/>
          <w:szCs w:val="24"/>
        </w:rPr>
      </w:pPr>
      <w:r w:rsidRPr="00F558C4">
        <w:rPr>
          <w:rFonts w:ascii="Courier New" w:hAnsi="Courier New" w:cs="Courier New"/>
          <w:sz w:val="24"/>
          <w:szCs w:val="24"/>
        </w:rPr>
        <w:t>estimates use "</w:t>
      </w:r>
      <w:proofErr w:type="spellStart"/>
      <w:proofErr w:type="gramStart"/>
      <w:r w:rsidRPr="00F558C4">
        <w:rPr>
          <w:rFonts w:ascii="Courier New" w:hAnsi="Courier New" w:cs="Courier New"/>
          <w:sz w:val="24"/>
          <w:szCs w:val="24"/>
        </w:rPr>
        <w:t>unadjusted.ster</w:t>
      </w:r>
      <w:proofErr w:type="spellEnd"/>
      <w:proofErr w:type="gramEnd"/>
      <w:r w:rsidRPr="00F558C4">
        <w:rPr>
          <w:rFonts w:ascii="Courier New" w:hAnsi="Courier New" w:cs="Courier New"/>
          <w:sz w:val="24"/>
          <w:szCs w:val="24"/>
        </w:rPr>
        <w:t>"</w:t>
      </w:r>
    </w:p>
    <w:p w14:paraId="7536F4C3" w14:textId="75F39B46" w:rsidR="00F558C4" w:rsidRDefault="00F558C4" w:rsidP="00F558C4">
      <w:pPr>
        <w:rPr>
          <w:rFonts w:ascii="Courier New" w:hAnsi="Courier New" w:cs="Courier New"/>
          <w:sz w:val="24"/>
          <w:szCs w:val="24"/>
        </w:rPr>
      </w:pPr>
      <w:proofErr w:type="spellStart"/>
      <w:r w:rsidRPr="00F558C4">
        <w:rPr>
          <w:rFonts w:ascii="Courier New" w:hAnsi="Courier New" w:cs="Courier New"/>
          <w:sz w:val="24"/>
          <w:szCs w:val="24"/>
        </w:rPr>
        <w:t>nlcom</w:t>
      </w:r>
      <w:proofErr w:type="spellEnd"/>
      <w:r w:rsidRPr="00F558C4">
        <w:rPr>
          <w:rFonts w:ascii="Courier New" w:hAnsi="Courier New" w:cs="Courier New"/>
          <w:sz w:val="24"/>
          <w:szCs w:val="24"/>
        </w:rPr>
        <w:t xml:space="preserve"> ///</w:t>
      </w:r>
      <w:r>
        <w:rPr>
          <w:rFonts w:ascii="Courier New" w:hAnsi="Courier New" w:cs="Courier New"/>
          <w:sz w:val="24"/>
          <w:szCs w:val="24"/>
        </w:rPr>
        <w:br/>
      </w:r>
      <w:r w:rsidRPr="00F558C4">
        <w:rPr>
          <w:rFonts w:ascii="Courier New" w:hAnsi="Courier New" w:cs="Courier New"/>
          <w:sz w:val="24"/>
          <w:szCs w:val="24"/>
        </w:rPr>
        <w:t>(male: _b[age16</w:t>
      </w:r>
      <w:r>
        <w:rPr>
          <w:rFonts w:ascii="Courier New" w:hAnsi="Courier New" w:cs="Courier New"/>
          <w:sz w:val="24"/>
          <w:szCs w:val="24"/>
        </w:rPr>
        <w:t>_2</w:t>
      </w:r>
      <w:r w:rsidRPr="00F558C4">
        <w:rPr>
          <w:rFonts w:ascii="Courier New" w:hAnsi="Courier New" w:cs="Courier New"/>
          <w:sz w:val="24"/>
          <w:szCs w:val="24"/>
        </w:rPr>
        <w:t>]) ///</w:t>
      </w:r>
      <w:r>
        <w:rPr>
          <w:rFonts w:ascii="Courier New" w:hAnsi="Courier New" w:cs="Courier New"/>
          <w:sz w:val="24"/>
          <w:szCs w:val="24"/>
        </w:rPr>
        <w:br/>
      </w:r>
      <w:r w:rsidRPr="00F558C4">
        <w:rPr>
          <w:rFonts w:ascii="Courier New" w:hAnsi="Courier New" w:cs="Courier New"/>
          <w:sz w:val="24"/>
          <w:szCs w:val="24"/>
        </w:rPr>
        <w:t>(female: _b[age16</w:t>
      </w:r>
      <w:r>
        <w:rPr>
          <w:rFonts w:ascii="Courier New" w:hAnsi="Courier New" w:cs="Courier New"/>
          <w:sz w:val="24"/>
          <w:szCs w:val="24"/>
        </w:rPr>
        <w:t>_2</w:t>
      </w:r>
      <w:r w:rsidRPr="00F558C4">
        <w:rPr>
          <w:rFonts w:ascii="Courier New" w:hAnsi="Courier New" w:cs="Courier New"/>
          <w:sz w:val="24"/>
          <w:szCs w:val="24"/>
        </w:rPr>
        <w:t>] + _b[age16</w:t>
      </w:r>
      <w:r>
        <w:rPr>
          <w:rFonts w:ascii="Courier New" w:hAnsi="Courier New" w:cs="Courier New"/>
          <w:sz w:val="24"/>
          <w:szCs w:val="24"/>
        </w:rPr>
        <w:t>_2</w:t>
      </w:r>
      <w:r w:rsidRPr="00F558C4">
        <w:rPr>
          <w:rFonts w:ascii="Courier New" w:hAnsi="Courier New" w:cs="Courier New"/>
          <w:sz w:val="24"/>
          <w:szCs w:val="24"/>
        </w:rPr>
        <w:t>xfem]) ///</w:t>
      </w:r>
      <w:r>
        <w:rPr>
          <w:rFonts w:ascii="Courier New" w:hAnsi="Courier New" w:cs="Courier New"/>
          <w:sz w:val="24"/>
          <w:szCs w:val="24"/>
        </w:rPr>
        <w:br/>
      </w:r>
      <w:r w:rsidRPr="00F558C4">
        <w:rPr>
          <w:rFonts w:ascii="Courier New" w:hAnsi="Courier New" w:cs="Courier New"/>
          <w:sz w:val="24"/>
          <w:szCs w:val="24"/>
        </w:rPr>
        <w:t>, post</w:t>
      </w:r>
      <w:r>
        <w:rPr>
          <w:rFonts w:ascii="Courier New" w:hAnsi="Courier New" w:cs="Courier New"/>
          <w:sz w:val="24"/>
          <w:szCs w:val="24"/>
        </w:rPr>
        <w:br/>
      </w:r>
      <w:proofErr w:type="spellStart"/>
      <w:r w:rsidRPr="00F558C4">
        <w:rPr>
          <w:rFonts w:ascii="Courier New" w:hAnsi="Courier New" w:cs="Courier New"/>
          <w:sz w:val="24"/>
          <w:szCs w:val="24"/>
        </w:rPr>
        <w:t>nlcom</w:t>
      </w:r>
      <w:proofErr w:type="spellEnd"/>
      <w:r w:rsidRPr="00F558C4">
        <w:rPr>
          <w:rFonts w:ascii="Courier New" w:hAnsi="Courier New" w:cs="Courier New"/>
          <w:sz w:val="24"/>
          <w:szCs w:val="24"/>
        </w:rPr>
        <w:t xml:space="preserve"> (difference: _b[male] - _b[female])</w:t>
      </w:r>
    </w:p>
    <w:p w14:paraId="7460AEF8" w14:textId="77777777" w:rsidR="00F558C4" w:rsidRDefault="00F558C4" w:rsidP="00F558C4">
      <w:pPr>
        <w:rPr>
          <w:rFonts w:ascii="Courier New" w:hAnsi="Courier New" w:cs="Courier New"/>
          <w:sz w:val="24"/>
          <w:szCs w:val="24"/>
        </w:rPr>
      </w:pPr>
      <w:r w:rsidRPr="00F558C4">
        <w:rPr>
          <w:rFonts w:ascii="Courier New" w:hAnsi="Courier New" w:cs="Courier New"/>
          <w:sz w:val="24"/>
          <w:szCs w:val="24"/>
        </w:rPr>
        <w:t>estimates use "</w:t>
      </w:r>
      <w:proofErr w:type="spellStart"/>
      <w:proofErr w:type="gramStart"/>
      <w:r w:rsidRPr="00F558C4">
        <w:rPr>
          <w:rFonts w:ascii="Courier New" w:hAnsi="Courier New" w:cs="Courier New"/>
          <w:sz w:val="24"/>
          <w:szCs w:val="24"/>
        </w:rPr>
        <w:t>unadjusted.ster</w:t>
      </w:r>
      <w:proofErr w:type="spellEnd"/>
      <w:proofErr w:type="gramEnd"/>
      <w:r w:rsidRPr="00F558C4">
        <w:rPr>
          <w:rFonts w:ascii="Courier New" w:hAnsi="Courier New" w:cs="Courier New"/>
          <w:sz w:val="24"/>
          <w:szCs w:val="24"/>
        </w:rPr>
        <w:t>"</w:t>
      </w:r>
    </w:p>
    <w:p w14:paraId="2DA8C673" w14:textId="775F41A2" w:rsidR="00F558C4" w:rsidRPr="00306F46" w:rsidRDefault="00F558C4" w:rsidP="00F558C4">
      <w:pPr>
        <w:rPr>
          <w:rFonts w:ascii="Courier New" w:hAnsi="Courier New" w:cs="Courier New"/>
          <w:sz w:val="24"/>
          <w:szCs w:val="24"/>
        </w:rPr>
      </w:pPr>
      <w:proofErr w:type="spellStart"/>
      <w:r w:rsidRPr="00F558C4">
        <w:rPr>
          <w:rFonts w:ascii="Courier New" w:hAnsi="Courier New" w:cs="Courier New"/>
          <w:sz w:val="24"/>
          <w:szCs w:val="24"/>
        </w:rPr>
        <w:t>nlcom</w:t>
      </w:r>
      <w:proofErr w:type="spellEnd"/>
      <w:r w:rsidRPr="00F558C4">
        <w:rPr>
          <w:rFonts w:ascii="Courier New" w:hAnsi="Courier New" w:cs="Courier New"/>
          <w:sz w:val="24"/>
          <w:szCs w:val="24"/>
        </w:rPr>
        <w:t xml:space="preserve"> ///</w:t>
      </w:r>
      <w:r>
        <w:rPr>
          <w:rFonts w:ascii="Courier New" w:hAnsi="Courier New" w:cs="Courier New"/>
          <w:sz w:val="24"/>
          <w:szCs w:val="24"/>
        </w:rPr>
        <w:br/>
      </w:r>
      <w:r w:rsidRPr="00F558C4">
        <w:rPr>
          <w:rFonts w:ascii="Courier New" w:hAnsi="Courier New" w:cs="Courier New"/>
          <w:sz w:val="24"/>
          <w:szCs w:val="24"/>
        </w:rPr>
        <w:t>(male: _b[age16</w:t>
      </w:r>
      <w:r>
        <w:rPr>
          <w:rFonts w:ascii="Courier New" w:hAnsi="Courier New" w:cs="Courier New"/>
          <w:sz w:val="24"/>
          <w:szCs w:val="24"/>
        </w:rPr>
        <w:t>_3</w:t>
      </w:r>
      <w:r w:rsidRPr="00F558C4">
        <w:rPr>
          <w:rFonts w:ascii="Courier New" w:hAnsi="Courier New" w:cs="Courier New"/>
          <w:sz w:val="24"/>
          <w:szCs w:val="24"/>
        </w:rPr>
        <w:t>]) ///</w:t>
      </w:r>
      <w:r>
        <w:rPr>
          <w:rFonts w:ascii="Courier New" w:hAnsi="Courier New" w:cs="Courier New"/>
          <w:sz w:val="24"/>
          <w:szCs w:val="24"/>
        </w:rPr>
        <w:br/>
      </w:r>
      <w:r w:rsidRPr="00F558C4">
        <w:rPr>
          <w:rFonts w:ascii="Courier New" w:hAnsi="Courier New" w:cs="Courier New"/>
          <w:sz w:val="24"/>
          <w:szCs w:val="24"/>
        </w:rPr>
        <w:t>(female: _b[age16</w:t>
      </w:r>
      <w:r>
        <w:rPr>
          <w:rFonts w:ascii="Courier New" w:hAnsi="Courier New" w:cs="Courier New"/>
          <w:sz w:val="24"/>
          <w:szCs w:val="24"/>
        </w:rPr>
        <w:t>_3</w:t>
      </w:r>
      <w:r w:rsidRPr="00F558C4">
        <w:rPr>
          <w:rFonts w:ascii="Courier New" w:hAnsi="Courier New" w:cs="Courier New"/>
          <w:sz w:val="24"/>
          <w:szCs w:val="24"/>
        </w:rPr>
        <w:t>] + _b[age16</w:t>
      </w:r>
      <w:r>
        <w:rPr>
          <w:rFonts w:ascii="Courier New" w:hAnsi="Courier New" w:cs="Courier New"/>
          <w:sz w:val="24"/>
          <w:szCs w:val="24"/>
        </w:rPr>
        <w:t>_3</w:t>
      </w:r>
      <w:r w:rsidRPr="00F558C4">
        <w:rPr>
          <w:rFonts w:ascii="Courier New" w:hAnsi="Courier New" w:cs="Courier New"/>
          <w:sz w:val="24"/>
          <w:szCs w:val="24"/>
        </w:rPr>
        <w:t>xfem]) ///</w:t>
      </w:r>
      <w:r>
        <w:rPr>
          <w:rFonts w:ascii="Courier New" w:hAnsi="Courier New" w:cs="Courier New"/>
          <w:sz w:val="24"/>
          <w:szCs w:val="24"/>
        </w:rPr>
        <w:br/>
      </w:r>
      <w:r w:rsidRPr="00F558C4">
        <w:rPr>
          <w:rFonts w:ascii="Courier New" w:hAnsi="Courier New" w:cs="Courier New"/>
          <w:sz w:val="24"/>
          <w:szCs w:val="24"/>
        </w:rPr>
        <w:t>, post</w:t>
      </w:r>
      <w:r>
        <w:rPr>
          <w:rFonts w:ascii="Courier New" w:hAnsi="Courier New" w:cs="Courier New"/>
          <w:sz w:val="24"/>
          <w:szCs w:val="24"/>
        </w:rPr>
        <w:br/>
      </w:r>
      <w:proofErr w:type="spellStart"/>
      <w:r w:rsidRPr="00F558C4">
        <w:rPr>
          <w:rFonts w:ascii="Courier New" w:hAnsi="Courier New" w:cs="Courier New"/>
          <w:sz w:val="24"/>
          <w:szCs w:val="24"/>
        </w:rPr>
        <w:t>nlcom</w:t>
      </w:r>
      <w:proofErr w:type="spellEnd"/>
      <w:r w:rsidRPr="00F558C4">
        <w:rPr>
          <w:rFonts w:ascii="Courier New" w:hAnsi="Courier New" w:cs="Courier New"/>
          <w:sz w:val="24"/>
          <w:szCs w:val="24"/>
        </w:rPr>
        <w:t xml:space="preserve"> (difference: _b[male] - _b[female])</w:t>
      </w:r>
    </w:p>
    <w:p w14:paraId="7CEB3F3D" w14:textId="0DDA9776" w:rsidR="00873AF3" w:rsidRDefault="00873AF3" w:rsidP="002D0DF8">
      <w:pPr>
        <w:rPr>
          <w:rFonts w:ascii="Times New Roman" w:hAnsi="Times New Roman" w:cs="Times New Roman"/>
          <w:i/>
          <w:sz w:val="24"/>
          <w:szCs w:val="24"/>
        </w:rPr>
      </w:pPr>
      <w:r w:rsidRPr="00813EEF">
        <w:rPr>
          <w:rFonts w:ascii="Times New Roman" w:hAnsi="Times New Roman" w:cs="Times New Roman"/>
          <w:i/>
          <w:sz w:val="24"/>
          <w:szCs w:val="24"/>
        </w:rPr>
        <w:t>*</w:t>
      </w:r>
      <w:r w:rsidR="00813EEF" w:rsidRPr="00813EEF">
        <w:rPr>
          <w:rFonts w:ascii="Times New Roman" w:hAnsi="Times New Roman" w:cs="Times New Roman"/>
          <w:i/>
          <w:sz w:val="24"/>
          <w:szCs w:val="24"/>
        </w:rPr>
        <w:t xml:space="preserve">Calculating the age of peak velocity of depressive symptoms can be done by using the </w:t>
      </w:r>
      <w:r w:rsidR="00F533B4">
        <w:rPr>
          <w:rFonts w:ascii="Times New Roman" w:hAnsi="Times New Roman" w:cs="Times New Roman"/>
          <w:i/>
          <w:sz w:val="24"/>
          <w:szCs w:val="24"/>
        </w:rPr>
        <w:t>*</w:t>
      </w:r>
      <w:r w:rsidR="00813EEF" w:rsidRPr="00813EEF">
        <w:rPr>
          <w:rFonts w:ascii="Times New Roman" w:hAnsi="Times New Roman" w:cs="Times New Roman"/>
          <w:i/>
          <w:sz w:val="24"/>
          <w:szCs w:val="24"/>
        </w:rPr>
        <w:t>parameters stored by STATA</w:t>
      </w:r>
      <w:r w:rsidR="001B72CB">
        <w:rPr>
          <w:rFonts w:ascii="Times New Roman" w:hAnsi="Times New Roman" w:cs="Times New Roman"/>
          <w:i/>
          <w:sz w:val="24"/>
          <w:szCs w:val="24"/>
        </w:rPr>
        <w:t>, the mean age</w:t>
      </w:r>
      <w:r w:rsidR="00813EEF" w:rsidRPr="00813EEF">
        <w:rPr>
          <w:rFonts w:ascii="Times New Roman" w:hAnsi="Times New Roman" w:cs="Times New Roman"/>
          <w:i/>
          <w:sz w:val="24"/>
          <w:szCs w:val="24"/>
        </w:rPr>
        <w:t xml:space="preserve"> and using supplementary </w:t>
      </w:r>
      <w:r w:rsidR="00E23E07">
        <w:rPr>
          <w:rFonts w:ascii="Times New Roman" w:hAnsi="Times New Roman" w:cs="Times New Roman"/>
          <w:i/>
          <w:sz w:val="24"/>
          <w:szCs w:val="24"/>
        </w:rPr>
        <w:t>equatio</w:t>
      </w:r>
      <w:r w:rsidR="00813EEF" w:rsidRPr="00813EEF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B71E43">
        <w:rPr>
          <w:rFonts w:ascii="Times New Roman" w:hAnsi="Times New Roman" w:cs="Times New Roman"/>
          <w:i/>
          <w:sz w:val="24"/>
          <w:szCs w:val="24"/>
        </w:rPr>
        <w:t>5.</w:t>
      </w:r>
    </w:p>
    <w:p w14:paraId="67E60B7B" w14:textId="77777777" w:rsidR="00E675B2" w:rsidRPr="00873523" w:rsidRDefault="00E675B2" w:rsidP="00813EEF">
      <w:pPr>
        <w:rPr>
          <w:rFonts w:ascii="Courier New" w:hAnsi="Courier New" w:cs="Courier New"/>
          <w:sz w:val="24"/>
          <w:szCs w:val="24"/>
        </w:rPr>
      </w:pPr>
      <w:r w:rsidRPr="00873523">
        <w:rPr>
          <w:rFonts w:ascii="Courier New" w:hAnsi="Courier New" w:cs="Courier New"/>
          <w:sz w:val="24"/>
          <w:szCs w:val="24"/>
        </w:rPr>
        <w:t>estimates use "</w:t>
      </w:r>
      <w:proofErr w:type="spellStart"/>
      <w:proofErr w:type="gramStart"/>
      <w:r w:rsidRPr="00873523">
        <w:rPr>
          <w:rFonts w:ascii="Courier New" w:hAnsi="Courier New" w:cs="Courier New"/>
          <w:sz w:val="24"/>
          <w:szCs w:val="24"/>
        </w:rPr>
        <w:t>unadjusted.ster</w:t>
      </w:r>
      <w:proofErr w:type="spellEnd"/>
      <w:proofErr w:type="gramEnd"/>
      <w:r w:rsidRPr="00873523">
        <w:rPr>
          <w:rFonts w:ascii="Courier New" w:hAnsi="Courier New" w:cs="Courier New"/>
          <w:sz w:val="24"/>
          <w:szCs w:val="24"/>
        </w:rPr>
        <w:t>"</w:t>
      </w:r>
    </w:p>
    <w:p w14:paraId="3D697D9F" w14:textId="509DA86C" w:rsidR="001B72CB" w:rsidRPr="00873523" w:rsidRDefault="00813EEF" w:rsidP="001B72CB">
      <w:pPr>
        <w:rPr>
          <w:rFonts w:ascii="Courier New" w:hAnsi="Courier New" w:cs="Courier New"/>
          <w:sz w:val="24"/>
          <w:szCs w:val="24"/>
        </w:rPr>
      </w:pPr>
      <w:proofErr w:type="spellStart"/>
      <w:r w:rsidRPr="00873523">
        <w:rPr>
          <w:rFonts w:ascii="Courier New" w:hAnsi="Courier New" w:cs="Courier New"/>
          <w:sz w:val="24"/>
          <w:szCs w:val="24"/>
        </w:rPr>
        <w:t>ereturn</w:t>
      </w:r>
      <w:proofErr w:type="spellEnd"/>
      <w:r w:rsidRPr="00873523">
        <w:rPr>
          <w:rFonts w:ascii="Courier New" w:hAnsi="Courier New" w:cs="Courier New"/>
          <w:sz w:val="24"/>
          <w:szCs w:val="24"/>
        </w:rPr>
        <w:t xml:space="preserve"> list</w:t>
      </w:r>
      <w:r w:rsidRPr="00873523">
        <w:rPr>
          <w:rFonts w:ascii="Courier New" w:hAnsi="Courier New" w:cs="Courier New"/>
          <w:sz w:val="24"/>
          <w:szCs w:val="24"/>
        </w:rPr>
        <w:br/>
        <w:t>matrix list e(b)</w:t>
      </w:r>
    </w:p>
    <w:p w14:paraId="13051781" w14:textId="7B4BC27E" w:rsidR="001B72CB" w:rsidRPr="00873523" w:rsidRDefault="001B72CB" w:rsidP="001B72CB">
      <w:pPr>
        <w:rPr>
          <w:rFonts w:ascii="Courier New" w:hAnsi="Courier New" w:cs="Courier New"/>
          <w:sz w:val="24"/>
          <w:szCs w:val="24"/>
        </w:rPr>
      </w:pPr>
      <w:proofErr w:type="spellStart"/>
      <w:r w:rsidRPr="00873523">
        <w:rPr>
          <w:rFonts w:ascii="Courier New" w:hAnsi="Courier New" w:cs="Courier New"/>
          <w:sz w:val="24"/>
          <w:szCs w:val="24"/>
        </w:rPr>
        <w:t>nlcom</w:t>
      </w:r>
      <w:proofErr w:type="spellEnd"/>
      <w:r w:rsidRPr="00873523">
        <w:rPr>
          <w:rFonts w:ascii="Courier New" w:hAnsi="Courier New" w:cs="Courier New"/>
          <w:sz w:val="24"/>
          <w:szCs w:val="24"/>
        </w:rPr>
        <w:t xml:space="preserve"> ///</w:t>
      </w:r>
      <w:r w:rsidRPr="00873523">
        <w:rPr>
          <w:rFonts w:ascii="Courier New" w:hAnsi="Courier New" w:cs="Courier New"/>
          <w:sz w:val="24"/>
          <w:szCs w:val="24"/>
        </w:rPr>
        <w:br/>
        <w:t>(male: 15.82151 +(-_b[age16_2]/(3*_b[age16_3]))) ///</w:t>
      </w:r>
      <w:r w:rsidRPr="00873523">
        <w:rPr>
          <w:rFonts w:ascii="Courier New" w:hAnsi="Courier New" w:cs="Courier New"/>
          <w:sz w:val="24"/>
          <w:szCs w:val="24"/>
        </w:rPr>
        <w:br/>
        <w:t xml:space="preserve">(female: 15.82151 + (-(_b[age16_2] + </w:t>
      </w:r>
      <w:r w:rsidR="00873523">
        <w:rPr>
          <w:rFonts w:ascii="Courier New" w:hAnsi="Courier New" w:cs="Courier New"/>
          <w:sz w:val="24"/>
          <w:szCs w:val="24"/>
        </w:rPr>
        <w:t>///</w:t>
      </w:r>
      <w:r w:rsidR="00873523">
        <w:rPr>
          <w:rFonts w:ascii="Courier New" w:hAnsi="Courier New" w:cs="Courier New"/>
          <w:sz w:val="24"/>
          <w:szCs w:val="24"/>
        </w:rPr>
        <w:br/>
      </w:r>
      <w:r w:rsidRPr="00873523">
        <w:rPr>
          <w:rFonts w:ascii="Courier New" w:hAnsi="Courier New" w:cs="Courier New"/>
          <w:sz w:val="24"/>
          <w:szCs w:val="24"/>
        </w:rPr>
        <w:t>_b[age16_2xfem])/(3*(_b[age16_3] ///</w:t>
      </w:r>
      <w:r w:rsidRPr="00873523">
        <w:rPr>
          <w:rFonts w:ascii="Courier New" w:hAnsi="Courier New" w:cs="Courier New"/>
          <w:sz w:val="24"/>
          <w:szCs w:val="24"/>
        </w:rPr>
        <w:br/>
        <w:t>+ _b[age16_3xfem])))) ///</w:t>
      </w:r>
      <w:r w:rsidRPr="00873523">
        <w:rPr>
          <w:rFonts w:ascii="Courier New" w:hAnsi="Courier New" w:cs="Courier New"/>
          <w:sz w:val="24"/>
          <w:szCs w:val="24"/>
        </w:rPr>
        <w:br/>
      </w:r>
      <w:r w:rsidR="00E23E07" w:rsidRPr="00873523">
        <w:rPr>
          <w:rFonts w:ascii="Courier New" w:hAnsi="Courier New" w:cs="Courier New"/>
          <w:sz w:val="24"/>
          <w:szCs w:val="24"/>
        </w:rPr>
        <w:t>, post</w:t>
      </w:r>
      <w:r w:rsidR="00E23E07" w:rsidRPr="00873523">
        <w:rPr>
          <w:rFonts w:ascii="Courier New" w:hAnsi="Courier New" w:cs="Courier New"/>
          <w:sz w:val="24"/>
          <w:szCs w:val="24"/>
        </w:rPr>
        <w:br/>
      </w:r>
      <w:proofErr w:type="spellStart"/>
      <w:r w:rsidRPr="00873523">
        <w:rPr>
          <w:rFonts w:ascii="Courier New" w:hAnsi="Courier New" w:cs="Courier New"/>
          <w:sz w:val="24"/>
          <w:szCs w:val="24"/>
        </w:rPr>
        <w:t>nlcom</w:t>
      </w:r>
      <w:proofErr w:type="spellEnd"/>
      <w:r w:rsidRPr="00873523">
        <w:rPr>
          <w:rFonts w:ascii="Courier New" w:hAnsi="Courier New" w:cs="Courier New"/>
          <w:sz w:val="24"/>
          <w:szCs w:val="24"/>
        </w:rPr>
        <w:t xml:space="preserve"> (difference: _b[male] - _b[female])</w:t>
      </w:r>
    </w:p>
    <w:p w14:paraId="45636211" w14:textId="401B82DB" w:rsidR="00E23E07" w:rsidRDefault="00E23E07" w:rsidP="00E23E07">
      <w:pPr>
        <w:rPr>
          <w:rFonts w:ascii="Times New Roman" w:hAnsi="Times New Roman" w:cs="Times New Roman"/>
          <w:i/>
          <w:sz w:val="24"/>
          <w:szCs w:val="24"/>
        </w:rPr>
      </w:pPr>
      <w:r w:rsidRPr="00813EEF">
        <w:rPr>
          <w:rFonts w:ascii="Times New Roman" w:hAnsi="Times New Roman" w:cs="Times New Roman"/>
          <w:i/>
          <w:sz w:val="24"/>
          <w:szCs w:val="24"/>
        </w:rPr>
        <w:t xml:space="preserve">*Calculating the age of </w:t>
      </w:r>
      <w:r>
        <w:rPr>
          <w:rFonts w:ascii="Times New Roman" w:hAnsi="Times New Roman" w:cs="Times New Roman"/>
          <w:i/>
          <w:sz w:val="24"/>
          <w:szCs w:val="24"/>
        </w:rPr>
        <w:t xml:space="preserve">maximum </w:t>
      </w:r>
      <w:r w:rsidRPr="00813EEF">
        <w:rPr>
          <w:rFonts w:ascii="Times New Roman" w:hAnsi="Times New Roman" w:cs="Times New Roman"/>
          <w:i/>
          <w:sz w:val="24"/>
          <w:szCs w:val="24"/>
        </w:rPr>
        <w:t xml:space="preserve">depressive symptoms can be done by using the parameters </w:t>
      </w:r>
      <w:r w:rsidR="00F533B4">
        <w:rPr>
          <w:rFonts w:ascii="Times New Roman" w:hAnsi="Times New Roman" w:cs="Times New Roman"/>
          <w:i/>
          <w:sz w:val="24"/>
          <w:szCs w:val="24"/>
        </w:rPr>
        <w:t>*</w:t>
      </w:r>
      <w:r w:rsidRPr="00813EEF">
        <w:rPr>
          <w:rFonts w:ascii="Times New Roman" w:hAnsi="Times New Roman" w:cs="Times New Roman"/>
          <w:i/>
          <w:sz w:val="24"/>
          <w:szCs w:val="24"/>
        </w:rPr>
        <w:t>stored by STATA</w:t>
      </w:r>
      <w:r>
        <w:rPr>
          <w:rFonts w:ascii="Times New Roman" w:hAnsi="Times New Roman" w:cs="Times New Roman"/>
          <w:i/>
          <w:sz w:val="24"/>
          <w:szCs w:val="24"/>
        </w:rPr>
        <w:t>, the mean age</w:t>
      </w:r>
      <w:r w:rsidRPr="00813EEF">
        <w:rPr>
          <w:rFonts w:ascii="Times New Roman" w:hAnsi="Times New Roman" w:cs="Times New Roman"/>
          <w:i/>
          <w:sz w:val="24"/>
          <w:szCs w:val="24"/>
        </w:rPr>
        <w:t xml:space="preserve"> and using supplementary </w:t>
      </w:r>
      <w:r>
        <w:rPr>
          <w:rFonts w:ascii="Times New Roman" w:hAnsi="Times New Roman" w:cs="Times New Roman"/>
          <w:i/>
          <w:sz w:val="24"/>
          <w:szCs w:val="24"/>
        </w:rPr>
        <w:t xml:space="preserve">equation </w:t>
      </w:r>
      <w:r w:rsidR="00B71E43">
        <w:rPr>
          <w:rFonts w:ascii="Times New Roman" w:hAnsi="Times New Roman" w:cs="Times New Roman"/>
          <w:i/>
          <w:sz w:val="24"/>
          <w:szCs w:val="24"/>
        </w:rPr>
        <w:t>6.</w:t>
      </w:r>
    </w:p>
    <w:p w14:paraId="10B5F47B" w14:textId="77777777" w:rsidR="00E675B2" w:rsidRPr="009F35CE" w:rsidRDefault="00E675B2" w:rsidP="000E7DFA">
      <w:pPr>
        <w:rPr>
          <w:rFonts w:ascii="Courier New" w:hAnsi="Courier New" w:cs="Courier New"/>
          <w:sz w:val="24"/>
          <w:szCs w:val="24"/>
        </w:rPr>
      </w:pPr>
      <w:r w:rsidRPr="009F35CE">
        <w:rPr>
          <w:rFonts w:ascii="Courier New" w:hAnsi="Courier New" w:cs="Courier New"/>
          <w:sz w:val="24"/>
          <w:szCs w:val="24"/>
        </w:rPr>
        <w:t>estimates use "</w:t>
      </w:r>
      <w:proofErr w:type="spellStart"/>
      <w:proofErr w:type="gramStart"/>
      <w:r w:rsidRPr="009F35CE">
        <w:rPr>
          <w:rFonts w:ascii="Courier New" w:hAnsi="Courier New" w:cs="Courier New"/>
          <w:sz w:val="24"/>
          <w:szCs w:val="24"/>
        </w:rPr>
        <w:t>unadjusted.ster</w:t>
      </w:r>
      <w:proofErr w:type="spellEnd"/>
      <w:proofErr w:type="gramEnd"/>
      <w:r w:rsidRPr="009F35CE">
        <w:rPr>
          <w:rFonts w:ascii="Courier New" w:hAnsi="Courier New" w:cs="Courier New"/>
          <w:sz w:val="24"/>
          <w:szCs w:val="24"/>
        </w:rPr>
        <w:t>"</w:t>
      </w:r>
    </w:p>
    <w:p w14:paraId="2F70BF0B" w14:textId="24B4B51D" w:rsidR="00813EEF" w:rsidRPr="009F35CE" w:rsidRDefault="000E7DFA" w:rsidP="000E7DFA">
      <w:pPr>
        <w:rPr>
          <w:rFonts w:ascii="Courier New" w:hAnsi="Courier New" w:cs="Courier New"/>
          <w:sz w:val="24"/>
          <w:szCs w:val="24"/>
        </w:rPr>
      </w:pPr>
      <w:proofErr w:type="spellStart"/>
      <w:r w:rsidRPr="009F35CE">
        <w:rPr>
          <w:rFonts w:ascii="Courier New" w:hAnsi="Courier New" w:cs="Courier New"/>
          <w:sz w:val="24"/>
          <w:szCs w:val="24"/>
        </w:rPr>
        <w:t>nlco</w:t>
      </w:r>
      <w:r w:rsidR="00E675B2" w:rsidRPr="009F35CE">
        <w:rPr>
          <w:rFonts w:ascii="Courier New" w:hAnsi="Courier New" w:cs="Courier New"/>
          <w:sz w:val="24"/>
          <w:szCs w:val="24"/>
        </w:rPr>
        <w:t>m</w:t>
      </w:r>
      <w:proofErr w:type="spellEnd"/>
      <w:r w:rsidR="00E675B2" w:rsidRPr="009F35CE">
        <w:rPr>
          <w:rFonts w:ascii="Courier New" w:hAnsi="Courier New" w:cs="Courier New"/>
          <w:sz w:val="24"/>
          <w:szCs w:val="24"/>
        </w:rPr>
        <w:t xml:space="preserve"> ///</w:t>
      </w:r>
      <w:r w:rsidR="00E675B2" w:rsidRPr="009F35CE">
        <w:rPr>
          <w:rFonts w:ascii="Courier New" w:hAnsi="Courier New" w:cs="Courier New"/>
          <w:sz w:val="24"/>
          <w:szCs w:val="24"/>
        </w:rPr>
        <w:br/>
      </w:r>
      <w:r w:rsidRPr="009F35CE">
        <w:rPr>
          <w:rFonts w:ascii="Courier New" w:hAnsi="Courier New" w:cs="Courier New"/>
          <w:sz w:val="24"/>
          <w:szCs w:val="24"/>
        </w:rPr>
        <w:t>(males: (-2*_b[age16_2] ///</w:t>
      </w:r>
      <w:r w:rsidRPr="009F35CE">
        <w:rPr>
          <w:rFonts w:ascii="Courier New" w:hAnsi="Courier New" w:cs="Courier New"/>
          <w:sz w:val="24"/>
          <w:szCs w:val="24"/>
        </w:rPr>
        <w:br/>
      </w:r>
      <w:r w:rsidRPr="009F35CE">
        <w:rPr>
          <w:rFonts w:ascii="Courier New" w:hAnsi="Courier New" w:cs="Courier New"/>
          <w:sz w:val="24"/>
          <w:szCs w:val="24"/>
        </w:rPr>
        <w:lastRenderedPageBreak/>
        <w:t>- (sqrt(4*(_b[age16_2]^2) ///</w:t>
      </w:r>
      <w:r w:rsidRPr="009F35CE">
        <w:rPr>
          <w:rFonts w:ascii="Courier New" w:hAnsi="Courier New" w:cs="Courier New"/>
          <w:sz w:val="24"/>
          <w:szCs w:val="24"/>
        </w:rPr>
        <w:br/>
        <w:t>- (12*(_b[age16_3]*_b[age16]))))) ///</w:t>
      </w:r>
      <w:r w:rsidRPr="009F35CE">
        <w:rPr>
          <w:rFonts w:ascii="Courier New" w:hAnsi="Courier New" w:cs="Courier New"/>
          <w:sz w:val="24"/>
          <w:szCs w:val="24"/>
        </w:rPr>
        <w:br/>
        <w:t>/ (6*_b[age16_3]) + 15.82151) ///</w:t>
      </w:r>
      <w:r w:rsidRPr="009F35CE">
        <w:rPr>
          <w:rFonts w:ascii="Courier New" w:hAnsi="Courier New" w:cs="Courier New"/>
          <w:sz w:val="24"/>
          <w:szCs w:val="24"/>
        </w:rPr>
        <w:br/>
        <w:t>(females: (-2*(_b[age16_2]+_b[age16_2xfem]) ///</w:t>
      </w:r>
      <w:r w:rsidRPr="009F35CE">
        <w:rPr>
          <w:rFonts w:ascii="Courier New" w:hAnsi="Courier New" w:cs="Courier New"/>
          <w:sz w:val="24"/>
          <w:szCs w:val="24"/>
        </w:rPr>
        <w:br/>
        <w:t>- (sqrt((4*((_b[age16_2]^2)+(_b[age16_2xfem]^2))) ///</w:t>
      </w:r>
      <w:r w:rsidRPr="009F35CE">
        <w:rPr>
          <w:rFonts w:ascii="Courier New" w:hAnsi="Courier New" w:cs="Courier New"/>
          <w:sz w:val="24"/>
          <w:szCs w:val="24"/>
        </w:rPr>
        <w:br/>
        <w:t xml:space="preserve">- </w:t>
      </w:r>
      <w:r w:rsidR="009F35CE">
        <w:rPr>
          <w:rFonts w:ascii="Courier New" w:hAnsi="Courier New" w:cs="Courier New"/>
          <w:sz w:val="24"/>
          <w:szCs w:val="24"/>
        </w:rPr>
        <w:t>///</w:t>
      </w:r>
      <w:r w:rsidR="009F35CE">
        <w:rPr>
          <w:rFonts w:ascii="Courier New" w:hAnsi="Courier New" w:cs="Courier New"/>
          <w:sz w:val="24"/>
          <w:szCs w:val="24"/>
        </w:rPr>
        <w:br/>
      </w:r>
      <w:r w:rsidRPr="009F35CE">
        <w:rPr>
          <w:rFonts w:ascii="Courier New" w:hAnsi="Courier New" w:cs="Courier New"/>
          <w:sz w:val="24"/>
          <w:szCs w:val="24"/>
        </w:rPr>
        <w:t>(12*(_b[age16_3]*_b[age16])+(_b[age16_3xfem]*</w:t>
      </w:r>
      <w:r w:rsidR="009F35CE">
        <w:rPr>
          <w:rFonts w:ascii="Courier New" w:hAnsi="Courier New" w:cs="Courier New"/>
          <w:sz w:val="24"/>
          <w:szCs w:val="24"/>
        </w:rPr>
        <w:t xml:space="preserve"> ///</w:t>
      </w:r>
      <w:r w:rsidR="009F35CE">
        <w:rPr>
          <w:rFonts w:ascii="Courier New" w:hAnsi="Courier New" w:cs="Courier New"/>
          <w:sz w:val="24"/>
          <w:szCs w:val="24"/>
        </w:rPr>
        <w:br/>
      </w:r>
      <w:r w:rsidRPr="009F35CE">
        <w:rPr>
          <w:rFonts w:ascii="Courier New" w:hAnsi="Courier New" w:cs="Courier New"/>
          <w:sz w:val="24"/>
          <w:szCs w:val="24"/>
        </w:rPr>
        <w:t>_b[age16xfem]))))) ///</w:t>
      </w:r>
      <w:r w:rsidRPr="009F35CE">
        <w:rPr>
          <w:rFonts w:ascii="Courier New" w:hAnsi="Courier New" w:cs="Courier New"/>
          <w:sz w:val="24"/>
          <w:szCs w:val="24"/>
        </w:rPr>
        <w:br/>
        <w:t>/ (6*(_b[age16_3]+_b[age16_3xfem])) + 15.82151) ///</w:t>
      </w:r>
      <w:r w:rsidRPr="009F35CE">
        <w:rPr>
          <w:rFonts w:ascii="Courier New" w:hAnsi="Courier New" w:cs="Courier New"/>
          <w:sz w:val="24"/>
          <w:szCs w:val="24"/>
        </w:rPr>
        <w:br/>
        <w:t>, post</w:t>
      </w:r>
      <w:r w:rsidRPr="009F35CE">
        <w:rPr>
          <w:rFonts w:ascii="Courier New" w:hAnsi="Courier New" w:cs="Courier New"/>
          <w:sz w:val="24"/>
          <w:szCs w:val="24"/>
        </w:rPr>
        <w:br/>
      </w:r>
      <w:proofErr w:type="spellStart"/>
      <w:r w:rsidRPr="009F35CE">
        <w:rPr>
          <w:rFonts w:ascii="Courier New" w:hAnsi="Courier New" w:cs="Courier New"/>
          <w:sz w:val="24"/>
          <w:szCs w:val="24"/>
        </w:rPr>
        <w:t>nlcom</w:t>
      </w:r>
      <w:proofErr w:type="spellEnd"/>
      <w:r w:rsidRPr="009F35CE">
        <w:rPr>
          <w:rFonts w:ascii="Courier New" w:hAnsi="Courier New" w:cs="Courier New"/>
          <w:sz w:val="24"/>
          <w:szCs w:val="24"/>
        </w:rPr>
        <w:t xml:space="preserve"> (difference: _b[male] - _b[female])</w:t>
      </w:r>
    </w:p>
    <w:p w14:paraId="135DD0DB" w14:textId="272E8E72" w:rsidR="00F533B4" w:rsidRDefault="00F533B4" w:rsidP="00F533B4">
      <w:pPr>
        <w:rPr>
          <w:rFonts w:ascii="Times New Roman" w:hAnsi="Times New Roman" w:cs="Times New Roman"/>
          <w:i/>
          <w:sz w:val="24"/>
          <w:szCs w:val="24"/>
        </w:rPr>
      </w:pPr>
      <w:r w:rsidRPr="00813EEF">
        <w:rPr>
          <w:rFonts w:ascii="Times New Roman" w:hAnsi="Times New Roman" w:cs="Times New Roman"/>
          <w:i/>
          <w:sz w:val="24"/>
          <w:szCs w:val="24"/>
        </w:rPr>
        <w:t>*Calculating the</w:t>
      </w:r>
      <w:r>
        <w:rPr>
          <w:rFonts w:ascii="Times New Roman" w:hAnsi="Times New Roman" w:cs="Times New Roman"/>
          <w:i/>
          <w:sz w:val="24"/>
          <w:szCs w:val="24"/>
        </w:rPr>
        <w:t xml:space="preserve"> depressive symptoms score at the</w:t>
      </w:r>
      <w:r w:rsidRPr="00813EEF">
        <w:rPr>
          <w:rFonts w:ascii="Times New Roman" w:hAnsi="Times New Roman" w:cs="Times New Roman"/>
          <w:i/>
          <w:sz w:val="24"/>
          <w:szCs w:val="24"/>
        </w:rPr>
        <w:t xml:space="preserve"> age of peak velocity of depressive 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813EEF">
        <w:rPr>
          <w:rFonts w:ascii="Times New Roman" w:hAnsi="Times New Roman" w:cs="Times New Roman"/>
          <w:i/>
          <w:sz w:val="24"/>
          <w:szCs w:val="24"/>
        </w:rPr>
        <w:t>symptoms can be done by using the parameters stored by STATA</w:t>
      </w:r>
      <w:r>
        <w:rPr>
          <w:rFonts w:ascii="Times New Roman" w:hAnsi="Times New Roman" w:cs="Times New Roman"/>
          <w:i/>
          <w:sz w:val="24"/>
          <w:szCs w:val="24"/>
        </w:rPr>
        <w:t>, the mean age subtracted *from the age of peak velocity of depressive symptoms</w:t>
      </w:r>
      <w:r w:rsidRPr="00813EEF">
        <w:rPr>
          <w:rFonts w:ascii="Times New Roman" w:hAnsi="Times New Roman" w:cs="Times New Roman"/>
          <w:i/>
          <w:sz w:val="24"/>
          <w:szCs w:val="24"/>
        </w:rPr>
        <w:t xml:space="preserve"> and using supplementary </w:t>
      </w:r>
      <w:r>
        <w:rPr>
          <w:rFonts w:ascii="Times New Roman" w:hAnsi="Times New Roman" w:cs="Times New Roman"/>
          <w:i/>
          <w:sz w:val="24"/>
          <w:szCs w:val="24"/>
        </w:rPr>
        <w:t>equation</w:t>
      </w:r>
      <w:r w:rsidR="00B71E43">
        <w:rPr>
          <w:rFonts w:ascii="Times New Roman" w:hAnsi="Times New Roman" w:cs="Times New Roman"/>
          <w:i/>
          <w:sz w:val="24"/>
          <w:szCs w:val="24"/>
        </w:rPr>
        <w:t xml:space="preserve"> 2.</w:t>
      </w:r>
    </w:p>
    <w:p w14:paraId="11221C75" w14:textId="77777777" w:rsidR="00F533B4" w:rsidRPr="009F35CE" w:rsidRDefault="00F533B4" w:rsidP="00F533B4">
      <w:pPr>
        <w:rPr>
          <w:rFonts w:ascii="Courier New" w:hAnsi="Courier New" w:cs="Courier New"/>
          <w:sz w:val="24"/>
          <w:szCs w:val="24"/>
        </w:rPr>
      </w:pPr>
      <w:r w:rsidRPr="009F35CE">
        <w:rPr>
          <w:rFonts w:ascii="Courier New" w:hAnsi="Courier New" w:cs="Courier New"/>
          <w:sz w:val="24"/>
          <w:szCs w:val="24"/>
        </w:rPr>
        <w:t>estimates use "</w:t>
      </w:r>
      <w:proofErr w:type="spellStart"/>
      <w:proofErr w:type="gramStart"/>
      <w:r w:rsidRPr="009F35CE">
        <w:rPr>
          <w:rFonts w:ascii="Courier New" w:hAnsi="Courier New" w:cs="Courier New"/>
          <w:sz w:val="24"/>
          <w:szCs w:val="24"/>
        </w:rPr>
        <w:t>unadjusted.ster</w:t>
      </w:r>
      <w:proofErr w:type="spellEnd"/>
      <w:proofErr w:type="gramEnd"/>
      <w:r w:rsidRPr="009F35CE">
        <w:rPr>
          <w:rFonts w:ascii="Courier New" w:hAnsi="Courier New" w:cs="Courier New"/>
          <w:sz w:val="24"/>
          <w:szCs w:val="24"/>
        </w:rPr>
        <w:t>"</w:t>
      </w:r>
    </w:p>
    <w:p w14:paraId="64AA5F23" w14:textId="77777777" w:rsidR="00F533B4" w:rsidRPr="009F35CE" w:rsidRDefault="00F533B4" w:rsidP="00F533B4">
      <w:pPr>
        <w:rPr>
          <w:rFonts w:ascii="Courier New" w:hAnsi="Courier New" w:cs="Courier New"/>
          <w:sz w:val="24"/>
          <w:szCs w:val="24"/>
        </w:rPr>
      </w:pPr>
      <w:r w:rsidRPr="009F35CE">
        <w:rPr>
          <w:rFonts w:ascii="Courier New" w:hAnsi="Courier New" w:cs="Courier New"/>
          <w:sz w:val="24"/>
          <w:szCs w:val="24"/>
        </w:rPr>
        <w:t>scalar tm = 16.36378 - 15.82151</w:t>
      </w:r>
      <w:r w:rsidRPr="009F35CE">
        <w:rPr>
          <w:rFonts w:ascii="Courier New" w:hAnsi="Courier New" w:cs="Courier New"/>
          <w:sz w:val="24"/>
          <w:szCs w:val="24"/>
        </w:rPr>
        <w:br/>
        <w:t xml:space="preserve">scalar </w:t>
      </w:r>
      <w:proofErr w:type="spellStart"/>
      <w:r w:rsidRPr="009F35CE">
        <w:rPr>
          <w:rFonts w:ascii="Courier New" w:hAnsi="Courier New" w:cs="Courier New"/>
          <w:sz w:val="24"/>
          <w:szCs w:val="24"/>
        </w:rPr>
        <w:t>tf</w:t>
      </w:r>
      <w:proofErr w:type="spellEnd"/>
      <w:r w:rsidRPr="009F35CE">
        <w:rPr>
          <w:rFonts w:ascii="Courier New" w:hAnsi="Courier New" w:cs="Courier New"/>
          <w:sz w:val="24"/>
          <w:szCs w:val="24"/>
        </w:rPr>
        <w:t xml:space="preserve"> = 13.50909 - 15.82151</w:t>
      </w:r>
    </w:p>
    <w:p w14:paraId="7710A91D" w14:textId="6DE5EECE" w:rsidR="00F533B4" w:rsidRPr="009F35CE" w:rsidRDefault="00D962BC" w:rsidP="00F533B4">
      <w:pPr>
        <w:rPr>
          <w:rFonts w:ascii="Courier New" w:hAnsi="Courier New" w:cs="Courier New"/>
          <w:sz w:val="24"/>
          <w:szCs w:val="24"/>
        </w:rPr>
      </w:pPr>
      <w:proofErr w:type="spellStart"/>
      <w:r w:rsidRPr="009F35CE">
        <w:rPr>
          <w:rFonts w:ascii="Courier New" w:hAnsi="Courier New" w:cs="Courier New"/>
          <w:sz w:val="24"/>
          <w:szCs w:val="24"/>
        </w:rPr>
        <w:t>nlcom</w:t>
      </w:r>
      <w:proofErr w:type="spellEnd"/>
      <w:r w:rsidRPr="009F35CE">
        <w:rPr>
          <w:rFonts w:ascii="Courier New" w:hAnsi="Courier New" w:cs="Courier New"/>
          <w:sz w:val="24"/>
          <w:szCs w:val="24"/>
        </w:rPr>
        <w:t xml:space="preserve"> ///</w:t>
      </w:r>
      <w:r w:rsidRPr="009F35CE">
        <w:rPr>
          <w:rFonts w:ascii="Courier New" w:hAnsi="Courier New" w:cs="Courier New"/>
          <w:sz w:val="24"/>
          <w:szCs w:val="24"/>
        </w:rPr>
        <w:br/>
      </w:r>
      <w:r w:rsidR="00F533B4" w:rsidRPr="009F35CE">
        <w:rPr>
          <w:rFonts w:ascii="Courier New" w:hAnsi="Courier New" w:cs="Courier New"/>
          <w:sz w:val="24"/>
          <w:szCs w:val="24"/>
        </w:rPr>
        <w:t>(male: _b[cons] + _b[age16]*tm + _b[age16_2</w:t>
      </w:r>
      <w:r w:rsidRPr="009F35CE">
        <w:rPr>
          <w:rFonts w:ascii="Courier New" w:hAnsi="Courier New" w:cs="Courier New"/>
          <w:sz w:val="24"/>
          <w:szCs w:val="24"/>
        </w:rPr>
        <w:t>]*tm^2</w:t>
      </w:r>
      <w:r w:rsidR="009F35CE">
        <w:rPr>
          <w:rFonts w:ascii="Courier New" w:hAnsi="Courier New" w:cs="Courier New"/>
          <w:sz w:val="24"/>
          <w:szCs w:val="24"/>
        </w:rPr>
        <w:t xml:space="preserve"> ///</w:t>
      </w:r>
      <w:r w:rsidRPr="009F35CE">
        <w:rPr>
          <w:rFonts w:ascii="Courier New" w:hAnsi="Courier New" w:cs="Courier New"/>
          <w:sz w:val="24"/>
          <w:szCs w:val="24"/>
        </w:rPr>
        <w:t xml:space="preserve"> </w:t>
      </w:r>
      <w:r w:rsidR="009F35CE">
        <w:rPr>
          <w:rFonts w:ascii="Courier New" w:hAnsi="Courier New" w:cs="Courier New"/>
          <w:sz w:val="24"/>
          <w:szCs w:val="24"/>
        </w:rPr>
        <w:br/>
      </w:r>
      <w:r w:rsidRPr="009F35CE">
        <w:rPr>
          <w:rFonts w:ascii="Courier New" w:hAnsi="Courier New" w:cs="Courier New"/>
          <w:sz w:val="24"/>
          <w:szCs w:val="24"/>
        </w:rPr>
        <w:t>+  _b[age16_3]*tm^3) ///</w:t>
      </w:r>
      <w:r w:rsidRPr="009F35CE">
        <w:rPr>
          <w:rFonts w:ascii="Courier New" w:hAnsi="Courier New" w:cs="Courier New"/>
          <w:sz w:val="24"/>
          <w:szCs w:val="24"/>
        </w:rPr>
        <w:br/>
      </w:r>
      <w:r w:rsidR="00F533B4" w:rsidRPr="009F35CE">
        <w:rPr>
          <w:rFonts w:ascii="Courier New" w:hAnsi="Courier New" w:cs="Courier New"/>
          <w:sz w:val="24"/>
          <w:szCs w:val="24"/>
        </w:rPr>
        <w:t>(female: _b[cons] + _b[age16]*</w:t>
      </w:r>
      <w:proofErr w:type="spellStart"/>
      <w:r w:rsidR="00F533B4" w:rsidRPr="009F35CE">
        <w:rPr>
          <w:rFonts w:ascii="Courier New" w:hAnsi="Courier New" w:cs="Courier New"/>
          <w:sz w:val="24"/>
          <w:szCs w:val="24"/>
        </w:rPr>
        <w:t>tf</w:t>
      </w:r>
      <w:proofErr w:type="spellEnd"/>
      <w:r w:rsidR="00F533B4" w:rsidRPr="009F35CE">
        <w:rPr>
          <w:rFonts w:ascii="Courier New" w:hAnsi="Courier New" w:cs="Courier New"/>
          <w:sz w:val="24"/>
          <w:szCs w:val="24"/>
        </w:rPr>
        <w:t xml:space="preserve"> + _b[age16_</w:t>
      </w:r>
      <w:r w:rsidRPr="009F35CE">
        <w:rPr>
          <w:rFonts w:ascii="Courier New" w:hAnsi="Courier New" w:cs="Courier New"/>
          <w:sz w:val="24"/>
          <w:szCs w:val="24"/>
        </w:rPr>
        <w:t xml:space="preserve">2]*tf^2 </w:t>
      </w:r>
      <w:r w:rsidR="009F35CE">
        <w:rPr>
          <w:rFonts w:ascii="Courier New" w:hAnsi="Courier New" w:cs="Courier New"/>
          <w:sz w:val="24"/>
          <w:szCs w:val="24"/>
        </w:rPr>
        <w:t>///</w:t>
      </w:r>
      <w:r w:rsidR="009F35CE">
        <w:rPr>
          <w:rFonts w:ascii="Courier New" w:hAnsi="Courier New" w:cs="Courier New"/>
          <w:sz w:val="24"/>
          <w:szCs w:val="24"/>
        </w:rPr>
        <w:br/>
      </w:r>
      <w:r w:rsidRPr="009F35CE">
        <w:rPr>
          <w:rFonts w:ascii="Courier New" w:hAnsi="Courier New" w:cs="Courier New"/>
          <w:sz w:val="24"/>
          <w:szCs w:val="24"/>
        </w:rPr>
        <w:t>+  _b[age16_3]*tf^3 ///</w:t>
      </w:r>
      <w:r w:rsidRPr="009F35CE">
        <w:rPr>
          <w:rFonts w:ascii="Courier New" w:hAnsi="Courier New" w:cs="Courier New"/>
          <w:sz w:val="24"/>
          <w:szCs w:val="24"/>
        </w:rPr>
        <w:br/>
      </w:r>
      <w:r w:rsidR="00F533B4" w:rsidRPr="009F35CE">
        <w:rPr>
          <w:rFonts w:ascii="Courier New" w:hAnsi="Courier New" w:cs="Courier New"/>
          <w:sz w:val="24"/>
          <w:szCs w:val="24"/>
        </w:rPr>
        <w:t>+ _b[female] + _b[age16xfem]*</w:t>
      </w:r>
      <w:proofErr w:type="spellStart"/>
      <w:r w:rsidR="00F533B4" w:rsidRPr="009F35CE">
        <w:rPr>
          <w:rFonts w:ascii="Courier New" w:hAnsi="Courier New" w:cs="Courier New"/>
          <w:sz w:val="24"/>
          <w:szCs w:val="24"/>
        </w:rPr>
        <w:t>tf</w:t>
      </w:r>
      <w:proofErr w:type="spellEnd"/>
      <w:r w:rsidR="00F533B4" w:rsidRPr="009F35CE">
        <w:rPr>
          <w:rFonts w:ascii="Courier New" w:hAnsi="Courier New" w:cs="Courier New"/>
          <w:sz w:val="24"/>
          <w:szCs w:val="24"/>
        </w:rPr>
        <w:t xml:space="preserve"> + _b[age16_2xfem]*t</w:t>
      </w:r>
      <w:r w:rsidRPr="009F35CE">
        <w:rPr>
          <w:rFonts w:ascii="Courier New" w:hAnsi="Courier New" w:cs="Courier New"/>
          <w:sz w:val="24"/>
          <w:szCs w:val="24"/>
        </w:rPr>
        <w:t xml:space="preserve">f^2 </w:t>
      </w:r>
      <w:r w:rsidR="009F35CE">
        <w:rPr>
          <w:rFonts w:ascii="Courier New" w:hAnsi="Courier New" w:cs="Courier New"/>
          <w:sz w:val="24"/>
          <w:szCs w:val="24"/>
        </w:rPr>
        <w:t>///</w:t>
      </w:r>
      <w:r w:rsidR="009F35CE">
        <w:rPr>
          <w:rFonts w:ascii="Courier New" w:hAnsi="Courier New" w:cs="Courier New"/>
          <w:sz w:val="24"/>
          <w:szCs w:val="24"/>
        </w:rPr>
        <w:br/>
      </w:r>
      <w:r w:rsidRPr="009F35CE">
        <w:rPr>
          <w:rFonts w:ascii="Courier New" w:hAnsi="Courier New" w:cs="Courier New"/>
          <w:sz w:val="24"/>
          <w:szCs w:val="24"/>
        </w:rPr>
        <w:t>+ _b[age16_3xfem]*tf^3) ///</w:t>
      </w:r>
      <w:r w:rsidRPr="009F35CE">
        <w:rPr>
          <w:rFonts w:ascii="Courier New" w:hAnsi="Courier New" w:cs="Courier New"/>
          <w:sz w:val="24"/>
          <w:szCs w:val="24"/>
        </w:rPr>
        <w:br/>
        <w:t>, post</w:t>
      </w:r>
      <w:r w:rsidRPr="009F35CE">
        <w:rPr>
          <w:rFonts w:ascii="Courier New" w:hAnsi="Courier New" w:cs="Courier New"/>
          <w:sz w:val="24"/>
          <w:szCs w:val="24"/>
        </w:rPr>
        <w:br/>
      </w:r>
      <w:proofErr w:type="spellStart"/>
      <w:r w:rsidR="00F533B4" w:rsidRPr="009F35CE">
        <w:rPr>
          <w:rFonts w:ascii="Courier New" w:hAnsi="Courier New" w:cs="Courier New"/>
          <w:sz w:val="24"/>
          <w:szCs w:val="24"/>
        </w:rPr>
        <w:t>nlcom</w:t>
      </w:r>
      <w:proofErr w:type="spellEnd"/>
      <w:r w:rsidR="00F533B4" w:rsidRPr="009F35CE">
        <w:rPr>
          <w:rFonts w:ascii="Courier New" w:hAnsi="Courier New" w:cs="Courier New"/>
          <w:sz w:val="24"/>
          <w:szCs w:val="24"/>
        </w:rPr>
        <w:t xml:space="preserve"> (difference: _b[male] - _b[female])</w:t>
      </w:r>
    </w:p>
    <w:p w14:paraId="5534B0D9" w14:textId="78CFDA24" w:rsidR="00F533B4" w:rsidRDefault="00F533B4" w:rsidP="00F533B4">
      <w:pPr>
        <w:rPr>
          <w:rFonts w:ascii="Times New Roman" w:hAnsi="Times New Roman" w:cs="Times New Roman"/>
          <w:i/>
          <w:sz w:val="24"/>
          <w:szCs w:val="24"/>
        </w:rPr>
      </w:pPr>
      <w:r w:rsidRPr="00813EEF">
        <w:rPr>
          <w:rFonts w:ascii="Times New Roman" w:hAnsi="Times New Roman" w:cs="Times New Roman"/>
          <w:i/>
          <w:sz w:val="24"/>
          <w:szCs w:val="24"/>
        </w:rPr>
        <w:t>*Calculating the</w:t>
      </w:r>
      <w:r>
        <w:rPr>
          <w:rFonts w:ascii="Times New Roman" w:hAnsi="Times New Roman" w:cs="Times New Roman"/>
          <w:i/>
          <w:sz w:val="24"/>
          <w:szCs w:val="24"/>
        </w:rPr>
        <w:t xml:space="preserve"> depressive symptoms score at</w:t>
      </w:r>
      <w:r w:rsidRPr="00813EEF">
        <w:rPr>
          <w:rFonts w:ascii="Times New Roman" w:hAnsi="Times New Roman" w:cs="Times New Roman"/>
          <w:i/>
          <w:sz w:val="24"/>
          <w:szCs w:val="24"/>
        </w:rPr>
        <w:t xml:space="preserve"> age of </w:t>
      </w:r>
      <w:r>
        <w:rPr>
          <w:rFonts w:ascii="Times New Roman" w:hAnsi="Times New Roman" w:cs="Times New Roman"/>
          <w:i/>
          <w:sz w:val="24"/>
          <w:szCs w:val="24"/>
        </w:rPr>
        <w:t xml:space="preserve">maximum </w:t>
      </w:r>
      <w:r w:rsidRPr="00813EEF">
        <w:rPr>
          <w:rFonts w:ascii="Times New Roman" w:hAnsi="Times New Roman" w:cs="Times New Roman"/>
          <w:i/>
          <w:sz w:val="24"/>
          <w:szCs w:val="24"/>
        </w:rPr>
        <w:t xml:space="preserve">depressive symptoms can be </w:t>
      </w:r>
      <w:r w:rsidR="00DE4926">
        <w:rPr>
          <w:rFonts w:ascii="Times New Roman" w:hAnsi="Times New Roman" w:cs="Times New Roman"/>
          <w:i/>
          <w:sz w:val="24"/>
          <w:szCs w:val="24"/>
        </w:rPr>
        <w:t>*</w:t>
      </w:r>
      <w:r w:rsidRPr="00813EEF">
        <w:rPr>
          <w:rFonts w:ascii="Times New Roman" w:hAnsi="Times New Roman" w:cs="Times New Roman"/>
          <w:i/>
          <w:sz w:val="24"/>
          <w:szCs w:val="24"/>
        </w:rPr>
        <w:t>done by using the parameters stored by STATA</w:t>
      </w:r>
      <w:r>
        <w:rPr>
          <w:rFonts w:ascii="Times New Roman" w:hAnsi="Times New Roman" w:cs="Times New Roman"/>
          <w:i/>
          <w:sz w:val="24"/>
          <w:szCs w:val="24"/>
        </w:rPr>
        <w:t>, the mean age</w:t>
      </w:r>
      <w:r w:rsidR="00D962BC">
        <w:rPr>
          <w:rFonts w:ascii="Times New Roman" w:hAnsi="Times New Roman" w:cs="Times New Roman"/>
          <w:i/>
          <w:sz w:val="24"/>
          <w:szCs w:val="24"/>
        </w:rPr>
        <w:t xml:space="preserve"> subtracted from the age of </w:t>
      </w:r>
      <w:r w:rsidR="00DE4926">
        <w:rPr>
          <w:rFonts w:ascii="Times New Roman" w:hAnsi="Times New Roman" w:cs="Times New Roman"/>
          <w:i/>
          <w:sz w:val="24"/>
          <w:szCs w:val="24"/>
        </w:rPr>
        <w:t>*</w:t>
      </w:r>
      <w:r w:rsidR="00D962BC">
        <w:rPr>
          <w:rFonts w:ascii="Times New Roman" w:hAnsi="Times New Roman" w:cs="Times New Roman"/>
          <w:i/>
          <w:sz w:val="24"/>
          <w:szCs w:val="24"/>
        </w:rPr>
        <w:t>maximum depressive symptoms</w:t>
      </w:r>
      <w:r w:rsidRPr="00813EEF">
        <w:rPr>
          <w:rFonts w:ascii="Times New Roman" w:hAnsi="Times New Roman" w:cs="Times New Roman"/>
          <w:i/>
          <w:sz w:val="24"/>
          <w:szCs w:val="24"/>
        </w:rPr>
        <w:t xml:space="preserve"> and using supplementary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D962BC">
        <w:rPr>
          <w:rFonts w:ascii="Times New Roman" w:hAnsi="Times New Roman" w:cs="Times New Roman"/>
          <w:i/>
          <w:sz w:val="24"/>
          <w:szCs w:val="24"/>
        </w:rPr>
        <w:t>quation</w:t>
      </w:r>
      <w:r w:rsidR="00B71E43">
        <w:rPr>
          <w:rFonts w:ascii="Times New Roman" w:hAnsi="Times New Roman" w:cs="Times New Roman"/>
          <w:i/>
          <w:sz w:val="24"/>
          <w:szCs w:val="24"/>
        </w:rPr>
        <w:t xml:space="preserve"> 2.</w:t>
      </w:r>
    </w:p>
    <w:p w14:paraId="27EB9606" w14:textId="57764966" w:rsidR="009F35CE" w:rsidRPr="009F35CE" w:rsidRDefault="009F35CE" w:rsidP="00EF0714">
      <w:pPr>
        <w:rPr>
          <w:rFonts w:ascii="Courier New" w:hAnsi="Courier New" w:cs="Courier New"/>
          <w:sz w:val="24"/>
          <w:szCs w:val="24"/>
        </w:rPr>
      </w:pPr>
      <w:r w:rsidRPr="009F35CE">
        <w:rPr>
          <w:rFonts w:ascii="Courier New" w:hAnsi="Courier New" w:cs="Courier New"/>
          <w:sz w:val="24"/>
          <w:szCs w:val="24"/>
        </w:rPr>
        <w:t>estimates use "</w:t>
      </w:r>
      <w:proofErr w:type="spellStart"/>
      <w:proofErr w:type="gramStart"/>
      <w:r w:rsidRPr="009F35CE">
        <w:rPr>
          <w:rFonts w:ascii="Courier New" w:hAnsi="Courier New" w:cs="Courier New"/>
          <w:sz w:val="24"/>
          <w:szCs w:val="24"/>
        </w:rPr>
        <w:t>unadjusted.ster</w:t>
      </w:r>
      <w:proofErr w:type="spellEnd"/>
      <w:proofErr w:type="gramEnd"/>
      <w:r w:rsidRPr="009F35CE">
        <w:rPr>
          <w:rFonts w:ascii="Courier New" w:hAnsi="Courier New" w:cs="Courier New"/>
          <w:sz w:val="24"/>
          <w:szCs w:val="24"/>
        </w:rPr>
        <w:t>"</w:t>
      </w:r>
    </w:p>
    <w:p w14:paraId="2A381F4F" w14:textId="215A7FF5" w:rsidR="00EF0714" w:rsidRPr="009F35CE" w:rsidRDefault="001F1894" w:rsidP="00EF0714">
      <w:pPr>
        <w:rPr>
          <w:rFonts w:ascii="Courier New" w:hAnsi="Courier New" w:cs="Courier New"/>
          <w:sz w:val="24"/>
          <w:szCs w:val="24"/>
        </w:rPr>
      </w:pPr>
      <w:r w:rsidRPr="009F35CE">
        <w:rPr>
          <w:rFonts w:ascii="Courier New" w:hAnsi="Courier New" w:cs="Courier New"/>
          <w:sz w:val="24"/>
          <w:szCs w:val="24"/>
        </w:rPr>
        <w:t>scalar tm = 20.4719</w:t>
      </w:r>
      <w:r w:rsidR="00F94F56" w:rsidRPr="009F35CE">
        <w:rPr>
          <w:rFonts w:ascii="Courier New" w:hAnsi="Courier New" w:cs="Courier New"/>
          <w:sz w:val="24"/>
          <w:szCs w:val="24"/>
        </w:rPr>
        <w:t>2</w:t>
      </w:r>
      <w:r w:rsidR="00EF0714" w:rsidRPr="009F35CE">
        <w:rPr>
          <w:rFonts w:ascii="Courier New" w:hAnsi="Courier New" w:cs="Courier New"/>
          <w:sz w:val="24"/>
          <w:szCs w:val="24"/>
        </w:rPr>
        <w:t xml:space="preserve"> - 15.82151</w:t>
      </w:r>
      <w:r w:rsidR="00EF0714" w:rsidRPr="009F35CE">
        <w:rPr>
          <w:rFonts w:ascii="Courier New" w:hAnsi="Courier New" w:cs="Courier New"/>
          <w:sz w:val="24"/>
          <w:szCs w:val="24"/>
        </w:rPr>
        <w:br/>
        <w:t xml:space="preserve">scalar </w:t>
      </w:r>
      <w:proofErr w:type="spellStart"/>
      <w:r w:rsidR="00EF0714" w:rsidRPr="009F35CE">
        <w:rPr>
          <w:rFonts w:ascii="Courier New" w:hAnsi="Courier New" w:cs="Courier New"/>
          <w:sz w:val="24"/>
          <w:szCs w:val="24"/>
        </w:rPr>
        <w:t>tf</w:t>
      </w:r>
      <w:proofErr w:type="spellEnd"/>
      <w:r w:rsidR="00EF0714" w:rsidRPr="009F35CE">
        <w:rPr>
          <w:rFonts w:ascii="Courier New" w:hAnsi="Courier New" w:cs="Courier New"/>
          <w:sz w:val="24"/>
          <w:szCs w:val="24"/>
        </w:rPr>
        <w:t xml:space="preserve"> = </w:t>
      </w:r>
      <w:proofErr w:type="gramStart"/>
      <w:r w:rsidR="00F94F56" w:rsidRPr="009F35CE">
        <w:rPr>
          <w:rFonts w:ascii="Courier New" w:hAnsi="Courier New" w:cs="Courier New"/>
          <w:sz w:val="24"/>
          <w:szCs w:val="24"/>
        </w:rPr>
        <w:t>19.89151</w:t>
      </w:r>
      <w:r w:rsidR="00EF0714" w:rsidRPr="009F35CE">
        <w:rPr>
          <w:rFonts w:ascii="Courier New" w:hAnsi="Courier New" w:cs="Courier New"/>
          <w:sz w:val="24"/>
          <w:szCs w:val="24"/>
        </w:rPr>
        <w:t xml:space="preserve">  -</w:t>
      </w:r>
      <w:proofErr w:type="gramEnd"/>
      <w:r w:rsidR="00EF0714" w:rsidRPr="009F35CE">
        <w:rPr>
          <w:rFonts w:ascii="Courier New" w:hAnsi="Courier New" w:cs="Courier New"/>
          <w:sz w:val="24"/>
          <w:szCs w:val="24"/>
        </w:rPr>
        <w:t xml:space="preserve"> 15.82151</w:t>
      </w:r>
    </w:p>
    <w:p w14:paraId="6FEFC67F" w14:textId="77777777" w:rsidR="00D907E0" w:rsidRDefault="00EF0714" w:rsidP="00EF0714">
      <w:pPr>
        <w:rPr>
          <w:rFonts w:ascii="Courier New" w:hAnsi="Courier New" w:cs="Courier New"/>
          <w:sz w:val="24"/>
          <w:szCs w:val="24"/>
        </w:rPr>
      </w:pPr>
      <w:proofErr w:type="spellStart"/>
      <w:r w:rsidRPr="009F35CE">
        <w:rPr>
          <w:rFonts w:ascii="Courier New" w:hAnsi="Courier New" w:cs="Courier New"/>
          <w:sz w:val="24"/>
          <w:szCs w:val="24"/>
        </w:rPr>
        <w:t>nlcom</w:t>
      </w:r>
      <w:proofErr w:type="spellEnd"/>
      <w:r w:rsidRPr="009F35CE">
        <w:rPr>
          <w:rFonts w:ascii="Courier New" w:hAnsi="Courier New" w:cs="Courier New"/>
          <w:sz w:val="24"/>
          <w:szCs w:val="24"/>
        </w:rPr>
        <w:t xml:space="preserve"> ///</w:t>
      </w:r>
      <w:r w:rsidRPr="009F35CE">
        <w:rPr>
          <w:rFonts w:ascii="Courier New" w:hAnsi="Courier New" w:cs="Courier New"/>
          <w:sz w:val="24"/>
          <w:szCs w:val="24"/>
        </w:rPr>
        <w:br/>
        <w:t xml:space="preserve">(male: _b[cons] + _b[age16]*tm + _b[age16_2]*tm^2 </w:t>
      </w:r>
      <w:r w:rsidR="009F35CE">
        <w:rPr>
          <w:rFonts w:ascii="Courier New" w:hAnsi="Courier New" w:cs="Courier New"/>
          <w:sz w:val="24"/>
          <w:szCs w:val="24"/>
        </w:rPr>
        <w:t>///</w:t>
      </w:r>
      <w:r w:rsidR="009F35CE">
        <w:rPr>
          <w:rFonts w:ascii="Courier New" w:hAnsi="Courier New" w:cs="Courier New"/>
          <w:sz w:val="24"/>
          <w:szCs w:val="24"/>
        </w:rPr>
        <w:br/>
      </w:r>
      <w:r w:rsidRPr="009F35CE">
        <w:rPr>
          <w:rFonts w:ascii="Courier New" w:hAnsi="Courier New" w:cs="Courier New"/>
          <w:sz w:val="24"/>
          <w:szCs w:val="24"/>
        </w:rPr>
        <w:t>+  _b[age16_3]*tm^3) ///</w:t>
      </w:r>
      <w:r w:rsidRPr="009F35CE">
        <w:rPr>
          <w:rFonts w:ascii="Courier New" w:hAnsi="Courier New" w:cs="Courier New"/>
          <w:sz w:val="24"/>
          <w:szCs w:val="24"/>
        </w:rPr>
        <w:br/>
        <w:t>(female: _b[cons] + _b[age16]*</w:t>
      </w:r>
      <w:proofErr w:type="spellStart"/>
      <w:r w:rsidRPr="009F35CE">
        <w:rPr>
          <w:rFonts w:ascii="Courier New" w:hAnsi="Courier New" w:cs="Courier New"/>
          <w:sz w:val="24"/>
          <w:szCs w:val="24"/>
        </w:rPr>
        <w:t>tf</w:t>
      </w:r>
      <w:proofErr w:type="spellEnd"/>
      <w:r w:rsidRPr="009F35CE">
        <w:rPr>
          <w:rFonts w:ascii="Courier New" w:hAnsi="Courier New" w:cs="Courier New"/>
          <w:sz w:val="24"/>
          <w:szCs w:val="24"/>
        </w:rPr>
        <w:t xml:space="preserve"> + _b[age16_2]*tf^2 </w:t>
      </w:r>
      <w:r w:rsidR="009F35CE">
        <w:rPr>
          <w:rFonts w:ascii="Courier New" w:hAnsi="Courier New" w:cs="Courier New"/>
          <w:sz w:val="24"/>
          <w:szCs w:val="24"/>
        </w:rPr>
        <w:t>///</w:t>
      </w:r>
      <w:r w:rsidR="009F35CE">
        <w:rPr>
          <w:rFonts w:ascii="Courier New" w:hAnsi="Courier New" w:cs="Courier New"/>
          <w:sz w:val="24"/>
          <w:szCs w:val="24"/>
        </w:rPr>
        <w:br/>
      </w:r>
      <w:r w:rsidRPr="009F35CE">
        <w:rPr>
          <w:rFonts w:ascii="Courier New" w:hAnsi="Courier New" w:cs="Courier New"/>
          <w:sz w:val="24"/>
          <w:szCs w:val="24"/>
        </w:rPr>
        <w:t>+  _b[age16_3]*tf^3 ///</w:t>
      </w:r>
      <w:r w:rsidRPr="009F35CE">
        <w:rPr>
          <w:rFonts w:ascii="Courier New" w:hAnsi="Courier New" w:cs="Courier New"/>
          <w:sz w:val="24"/>
          <w:szCs w:val="24"/>
        </w:rPr>
        <w:br/>
        <w:t>+ _b[female] + _b[age16xfem]*</w:t>
      </w:r>
      <w:proofErr w:type="spellStart"/>
      <w:r w:rsidRPr="009F35CE">
        <w:rPr>
          <w:rFonts w:ascii="Courier New" w:hAnsi="Courier New" w:cs="Courier New"/>
          <w:sz w:val="24"/>
          <w:szCs w:val="24"/>
        </w:rPr>
        <w:t>tf</w:t>
      </w:r>
      <w:proofErr w:type="spellEnd"/>
      <w:r w:rsidRPr="009F35CE">
        <w:rPr>
          <w:rFonts w:ascii="Courier New" w:hAnsi="Courier New" w:cs="Courier New"/>
          <w:sz w:val="24"/>
          <w:szCs w:val="24"/>
        </w:rPr>
        <w:t xml:space="preserve"> + _b[age16_2xfem]*tf^2</w:t>
      </w:r>
      <w:r w:rsidR="009F35CE">
        <w:rPr>
          <w:rFonts w:ascii="Courier New" w:hAnsi="Courier New" w:cs="Courier New"/>
          <w:sz w:val="24"/>
          <w:szCs w:val="24"/>
        </w:rPr>
        <w:t xml:space="preserve"> ///</w:t>
      </w:r>
      <w:r w:rsidRPr="009F35CE">
        <w:rPr>
          <w:rFonts w:ascii="Courier New" w:hAnsi="Courier New" w:cs="Courier New"/>
          <w:sz w:val="24"/>
          <w:szCs w:val="24"/>
        </w:rPr>
        <w:t xml:space="preserve"> </w:t>
      </w:r>
      <w:r w:rsidR="009F35CE">
        <w:rPr>
          <w:rFonts w:ascii="Courier New" w:hAnsi="Courier New" w:cs="Courier New"/>
          <w:sz w:val="24"/>
          <w:szCs w:val="24"/>
        </w:rPr>
        <w:br/>
      </w:r>
      <w:r w:rsidRPr="009F35CE">
        <w:rPr>
          <w:rFonts w:ascii="Courier New" w:hAnsi="Courier New" w:cs="Courier New"/>
          <w:sz w:val="24"/>
          <w:szCs w:val="24"/>
        </w:rPr>
        <w:t>+ _b[age16_3xfem]*tf^3) ///</w:t>
      </w:r>
      <w:r w:rsidRPr="009F35CE">
        <w:rPr>
          <w:rFonts w:ascii="Courier New" w:hAnsi="Courier New" w:cs="Courier New"/>
          <w:sz w:val="24"/>
          <w:szCs w:val="24"/>
        </w:rPr>
        <w:br/>
        <w:t>, post</w:t>
      </w:r>
      <w:r w:rsidRPr="009F35CE">
        <w:rPr>
          <w:rFonts w:ascii="Courier New" w:hAnsi="Courier New" w:cs="Courier New"/>
          <w:sz w:val="24"/>
          <w:szCs w:val="24"/>
        </w:rPr>
        <w:br/>
      </w:r>
      <w:proofErr w:type="spellStart"/>
      <w:r w:rsidRPr="009F35CE">
        <w:rPr>
          <w:rFonts w:ascii="Courier New" w:hAnsi="Courier New" w:cs="Courier New"/>
          <w:sz w:val="24"/>
          <w:szCs w:val="24"/>
        </w:rPr>
        <w:t>nlcom</w:t>
      </w:r>
      <w:proofErr w:type="spellEnd"/>
      <w:r w:rsidRPr="009F35CE">
        <w:rPr>
          <w:rFonts w:ascii="Courier New" w:hAnsi="Courier New" w:cs="Courier New"/>
          <w:sz w:val="24"/>
          <w:szCs w:val="24"/>
        </w:rPr>
        <w:t xml:space="preserve"> (difference: _b[male] - _b[female])</w:t>
      </w:r>
    </w:p>
    <w:p w14:paraId="5782EEC4" w14:textId="77777777" w:rsidR="00D907E0" w:rsidRDefault="00D907E0" w:rsidP="00EF0714">
      <w:pPr>
        <w:rPr>
          <w:rFonts w:ascii="Courier New" w:hAnsi="Courier New" w:cs="Courier New"/>
          <w:sz w:val="24"/>
          <w:szCs w:val="24"/>
        </w:rPr>
      </w:pPr>
    </w:p>
    <w:p w14:paraId="78B78909" w14:textId="51C65170" w:rsidR="00D907E0" w:rsidRPr="00D907E0" w:rsidRDefault="00D907E0" w:rsidP="00D907E0">
      <w:pPr>
        <w:pStyle w:val="EndNoteBibliography"/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907E0">
        <w:rPr>
          <w:rFonts w:ascii="Times New Roman" w:hAnsi="Times New Roman" w:cs="Times New Roman"/>
          <w:b/>
          <w:sz w:val="24"/>
          <w:szCs w:val="24"/>
        </w:rPr>
        <w:lastRenderedPageBreak/>
        <w:t>Supplementary Referen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907E0">
        <w:rPr>
          <w:rFonts w:ascii="Times New Roman" w:hAnsi="Times New Roman" w:cs="Times New Roman"/>
          <w:b/>
          <w:sz w:val="24"/>
          <w:szCs w:val="24"/>
        </w:rPr>
        <w:t>es</w:t>
      </w:r>
    </w:p>
    <w:p w14:paraId="0C1C0420" w14:textId="77777777" w:rsidR="00D907E0" w:rsidRDefault="00D907E0" w:rsidP="00D907E0">
      <w:pPr>
        <w:pStyle w:val="EndNoteBibliography"/>
        <w:spacing w:after="0"/>
        <w:ind w:left="720" w:hanging="720"/>
        <w:rPr>
          <w:rFonts w:ascii="Courier New" w:hAnsi="Courier New" w:cs="Courier New"/>
          <w:sz w:val="24"/>
          <w:szCs w:val="24"/>
        </w:rPr>
      </w:pPr>
    </w:p>
    <w:p w14:paraId="0B59E55F" w14:textId="6D8A965E" w:rsidR="00D907E0" w:rsidRPr="00D907E0" w:rsidRDefault="00D907E0" w:rsidP="00D907E0">
      <w:pPr>
        <w:pStyle w:val="EndNoteBibliography"/>
        <w:spacing w:after="0"/>
        <w:ind w:left="720" w:hanging="720"/>
      </w:pPr>
      <w:r>
        <w:rPr>
          <w:rFonts w:ascii="Courier New" w:hAnsi="Courier New" w:cs="Courier New"/>
          <w:sz w:val="24"/>
          <w:szCs w:val="24"/>
        </w:rPr>
        <w:fldChar w:fldCharType="begin"/>
      </w:r>
      <w:r>
        <w:rPr>
          <w:rFonts w:ascii="Courier New" w:hAnsi="Courier New" w:cs="Courier New"/>
          <w:sz w:val="24"/>
          <w:szCs w:val="24"/>
        </w:rPr>
        <w:instrText xml:space="preserve"> ADDIN EN.REFLIST </w:instrText>
      </w:r>
      <w:r>
        <w:rPr>
          <w:rFonts w:ascii="Courier New" w:hAnsi="Courier New" w:cs="Courier New"/>
          <w:sz w:val="24"/>
          <w:szCs w:val="24"/>
        </w:rPr>
        <w:fldChar w:fldCharType="separate"/>
      </w:r>
      <w:r w:rsidRPr="00D907E0">
        <w:t xml:space="preserve">Kingsbury, M., Weeks, M., MacKinnon, N., Evans, J., Mahedy, L., Dykxhoorn, J., &amp; Colman, I. (2016). Stressful Life Events During Pregnancy and Offspring Depression: Evidence From a Prospective Cohort Study. </w:t>
      </w:r>
      <w:r w:rsidRPr="00D907E0">
        <w:rPr>
          <w:i/>
        </w:rPr>
        <w:t>J Am Acad Child Adolesc Psychiatry, 55</w:t>
      </w:r>
      <w:r w:rsidRPr="00D907E0">
        <w:t>(8), 709-716 e702. doi:10.1016/j.jaac.2016.05.014</w:t>
      </w:r>
    </w:p>
    <w:p w14:paraId="2838FC74" w14:textId="77777777" w:rsidR="00D907E0" w:rsidRPr="00D907E0" w:rsidRDefault="00D907E0" w:rsidP="00D907E0">
      <w:pPr>
        <w:pStyle w:val="EndNoteBibliography"/>
        <w:spacing w:after="0"/>
        <w:ind w:left="720" w:hanging="720"/>
      </w:pPr>
      <w:r w:rsidRPr="00D907E0">
        <w:t xml:space="preserve">Mahedy, L., Hammerton, G., Teyhan, A., Edwards, A. C., Kendler, K. S., Moore, S. C., . . . Heron, J. (2017). Parental alcohol use and risk of behavioral and emotional problems in offspring. </w:t>
      </w:r>
      <w:r w:rsidRPr="00D907E0">
        <w:rPr>
          <w:i/>
        </w:rPr>
        <w:t>PLoS One, 12</w:t>
      </w:r>
      <w:r w:rsidRPr="00D907E0">
        <w:t>(6), e0178862. doi:10.1371/journal.pone.0178862</w:t>
      </w:r>
    </w:p>
    <w:p w14:paraId="7D312A7F" w14:textId="77777777" w:rsidR="00D907E0" w:rsidRPr="00D907E0" w:rsidRDefault="00D907E0" w:rsidP="00D907E0">
      <w:pPr>
        <w:pStyle w:val="EndNoteBibliography"/>
        <w:ind w:left="720" w:hanging="720"/>
      </w:pPr>
      <w:r w:rsidRPr="00D907E0">
        <w:t xml:space="preserve">Pearson, R. M., Campbell, A., Howard, L. M., Bornstein, M. H., O'Mahen, H., Mars, B., &amp; Moran, P. (2017). Impact of dysfunctional maternal personality traits on risk of offspring depression, anxiety and self-harm at age 18 years: a population-based longitudinal study. </w:t>
      </w:r>
      <w:r w:rsidRPr="00D907E0">
        <w:rPr>
          <w:i/>
        </w:rPr>
        <w:t>Psychological Medicine</w:t>
      </w:r>
      <w:r w:rsidRPr="00D907E0">
        <w:t>, 1-11. doi:10.1017/s0033291717001246</w:t>
      </w:r>
    </w:p>
    <w:p w14:paraId="4615DDBC" w14:textId="192D62BA" w:rsidR="00F533B4" w:rsidRPr="009F35CE" w:rsidRDefault="00D907E0" w:rsidP="00EF071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fldChar w:fldCharType="end"/>
      </w:r>
    </w:p>
    <w:sectPr w:rsidR="00F533B4" w:rsidRPr="009F35CE" w:rsidSect="001303A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8BDFF" w14:textId="77777777" w:rsidR="003A46C4" w:rsidRDefault="003A46C4" w:rsidP="004E6B0B">
      <w:pPr>
        <w:spacing w:after="0" w:line="240" w:lineRule="auto"/>
      </w:pPr>
      <w:r>
        <w:separator/>
      </w:r>
    </w:p>
  </w:endnote>
  <w:endnote w:type="continuationSeparator" w:id="0">
    <w:p w14:paraId="6F323918" w14:textId="77777777" w:rsidR="003A46C4" w:rsidRDefault="003A46C4" w:rsidP="004E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1715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7A6CC" w14:textId="14617744" w:rsidR="003A46C4" w:rsidRDefault="003A46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3B6C2F1" w14:textId="77777777" w:rsidR="003A46C4" w:rsidRDefault="003A4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39440" w14:textId="77777777" w:rsidR="003A46C4" w:rsidRDefault="003A46C4" w:rsidP="004E6B0B">
      <w:pPr>
        <w:spacing w:after="0" w:line="240" w:lineRule="auto"/>
      </w:pPr>
      <w:r>
        <w:separator/>
      </w:r>
    </w:p>
  </w:footnote>
  <w:footnote w:type="continuationSeparator" w:id="0">
    <w:p w14:paraId="7D68EEB9" w14:textId="77777777" w:rsidR="003A46C4" w:rsidRDefault="003A46C4" w:rsidP="004E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4047"/>
    <w:multiLevelType w:val="hybridMultilevel"/>
    <w:tmpl w:val="2252266E"/>
    <w:lvl w:ilvl="0" w:tplc="89CCB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9pvwadft9pawje9d9rvspad2xxpez2d5p2f&quot;&gt;Library&lt;record-ids&gt;&lt;item&gt;87&lt;/item&gt;&lt;item&gt;234&lt;/item&gt;&lt;item&gt;235&lt;/item&gt;&lt;/record-ids&gt;&lt;/item&gt;&lt;/Libraries&gt;"/>
  </w:docVars>
  <w:rsids>
    <w:rsidRoot w:val="00426DCC"/>
    <w:rsid w:val="0002690D"/>
    <w:rsid w:val="00035145"/>
    <w:rsid w:val="00053573"/>
    <w:rsid w:val="0005645F"/>
    <w:rsid w:val="00060CA2"/>
    <w:rsid w:val="00065C15"/>
    <w:rsid w:val="00071E7A"/>
    <w:rsid w:val="0009220E"/>
    <w:rsid w:val="00096041"/>
    <w:rsid w:val="000B35A2"/>
    <w:rsid w:val="000B4A59"/>
    <w:rsid w:val="000B5A48"/>
    <w:rsid w:val="000C1831"/>
    <w:rsid w:val="000C2B02"/>
    <w:rsid w:val="000D6F1F"/>
    <w:rsid w:val="000E7DFA"/>
    <w:rsid w:val="000F2F3C"/>
    <w:rsid w:val="000F70E8"/>
    <w:rsid w:val="00103B31"/>
    <w:rsid w:val="00103E83"/>
    <w:rsid w:val="00104EFB"/>
    <w:rsid w:val="001076AE"/>
    <w:rsid w:val="001114B1"/>
    <w:rsid w:val="001253AD"/>
    <w:rsid w:val="00127AB4"/>
    <w:rsid w:val="001303A2"/>
    <w:rsid w:val="00136393"/>
    <w:rsid w:val="00142E45"/>
    <w:rsid w:val="001512B0"/>
    <w:rsid w:val="001854EE"/>
    <w:rsid w:val="00192A1B"/>
    <w:rsid w:val="001B0131"/>
    <w:rsid w:val="001B72CB"/>
    <w:rsid w:val="001D471D"/>
    <w:rsid w:val="001D6A5F"/>
    <w:rsid w:val="001E3549"/>
    <w:rsid w:val="001F1894"/>
    <w:rsid w:val="001F417C"/>
    <w:rsid w:val="00202C18"/>
    <w:rsid w:val="00207550"/>
    <w:rsid w:val="002110D7"/>
    <w:rsid w:val="0023439A"/>
    <w:rsid w:val="00241751"/>
    <w:rsid w:val="00261F1D"/>
    <w:rsid w:val="00274494"/>
    <w:rsid w:val="002838FD"/>
    <w:rsid w:val="00283EFA"/>
    <w:rsid w:val="002A2649"/>
    <w:rsid w:val="002A5E18"/>
    <w:rsid w:val="002B0ED7"/>
    <w:rsid w:val="002B2BEF"/>
    <w:rsid w:val="002B43E5"/>
    <w:rsid w:val="002C2B7E"/>
    <w:rsid w:val="002D0DF8"/>
    <w:rsid w:val="002F3AEA"/>
    <w:rsid w:val="00306F46"/>
    <w:rsid w:val="0031528D"/>
    <w:rsid w:val="00320747"/>
    <w:rsid w:val="0032665B"/>
    <w:rsid w:val="00346BFD"/>
    <w:rsid w:val="00346DB0"/>
    <w:rsid w:val="00350363"/>
    <w:rsid w:val="00350B88"/>
    <w:rsid w:val="00377A1D"/>
    <w:rsid w:val="00384615"/>
    <w:rsid w:val="003A46C4"/>
    <w:rsid w:val="003D747A"/>
    <w:rsid w:val="00416067"/>
    <w:rsid w:val="00426DCC"/>
    <w:rsid w:val="0043290E"/>
    <w:rsid w:val="00444063"/>
    <w:rsid w:val="00444D66"/>
    <w:rsid w:val="004570E7"/>
    <w:rsid w:val="0046189C"/>
    <w:rsid w:val="00484A32"/>
    <w:rsid w:val="004860D2"/>
    <w:rsid w:val="00486754"/>
    <w:rsid w:val="0049013F"/>
    <w:rsid w:val="00497E12"/>
    <w:rsid w:val="004A45AA"/>
    <w:rsid w:val="004C24F5"/>
    <w:rsid w:val="004E3849"/>
    <w:rsid w:val="004E6B0B"/>
    <w:rsid w:val="004F34F5"/>
    <w:rsid w:val="0052286E"/>
    <w:rsid w:val="00530D87"/>
    <w:rsid w:val="00541690"/>
    <w:rsid w:val="00543148"/>
    <w:rsid w:val="0056207B"/>
    <w:rsid w:val="00573278"/>
    <w:rsid w:val="00587867"/>
    <w:rsid w:val="005A7FA1"/>
    <w:rsid w:val="005B783B"/>
    <w:rsid w:val="005C02A6"/>
    <w:rsid w:val="005D0011"/>
    <w:rsid w:val="005E089F"/>
    <w:rsid w:val="00603DF4"/>
    <w:rsid w:val="00611B4D"/>
    <w:rsid w:val="0062032B"/>
    <w:rsid w:val="00622281"/>
    <w:rsid w:val="00636410"/>
    <w:rsid w:val="00654F9C"/>
    <w:rsid w:val="00655877"/>
    <w:rsid w:val="0066181B"/>
    <w:rsid w:val="00664EC3"/>
    <w:rsid w:val="00686AEF"/>
    <w:rsid w:val="0069048C"/>
    <w:rsid w:val="006A218E"/>
    <w:rsid w:val="006A2B74"/>
    <w:rsid w:val="006A45D4"/>
    <w:rsid w:val="006A5FC2"/>
    <w:rsid w:val="006C54B5"/>
    <w:rsid w:val="006D32A1"/>
    <w:rsid w:val="006D382B"/>
    <w:rsid w:val="006F0020"/>
    <w:rsid w:val="00703C1E"/>
    <w:rsid w:val="00730228"/>
    <w:rsid w:val="00734550"/>
    <w:rsid w:val="007407B0"/>
    <w:rsid w:val="0075067E"/>
    <w:rsid w:val="00751A19"/>
    <w:rsid w:val="00753CE0"/>
    <w:rsid w:val="00792A48"/>
    <w:rsid w:val="00796807"/>
    <w:rsid w:val="007C18F4"/>
    <w:rsid w:val="007D2259"/>
    <w:rsid w:val="007D2328"/>
    <w:rsid w:val="007D5B54"/>
    <w:rsid w:val="007F4914"/>
    <w:rsid w:val="00806885"/>
    <w:rsid w:val="00813EEF"/>
    <w:rsid w:val="00817E8C"/>
    <w:rsid w:val="0082550C"/>
    <w:rsid w:val="00825A36"/>
    <w:rsid w:val="00843271"/>
    <w:rsid w:val="008526C8"/>
    <w:rsid w:val="0086221E"/>
    <w:rsid w:val="00870760"/>
    <w:rsid w:val="00873523"/>
    <w:rsid w:val="00873AF3"/>
    <w:rsid w:val="00881238"/>
    <w:rsid w:val="00887687"/>
    <w:rsid w:val="00892A94"/>
    <w:rsid w:val="008964B0"/>
    <w:rsid w:val="008A0E70"/>
    <w:rsid w:val="008B76EA"/>
    <w:rsid w:val="008C7BD5"/>
    <w:rsid w:val="008D4920"/>
    <w:rsid w:val="008D54C1"/>
    <w:rsid w:val="008E2E0E"/>
    <w:rsid w:val="008F5D9C"/>
    <w:rsid w:val="00910C9A"/>
    <w:rsid w:val="00914A93"/>
    <w:rsid w:val="009254C6"/>
    <w:rsid w:val="009276F1"/>
    <w:rsid w:val="0093586D"/>
    <w:rsid w:val="00935A8E"/>
    <w:rsid w:val="0094006A"/>
    <w:rsid w:val="009412AA"/>
    <w:rsid w:val="0095466E"/>
    <w:rsid w:val="00961671"/>
    <w:rsid w:val="009700AB"/>
    <w:rsid w:val="0097249A"/>
    <w:rsid w:val="00975453"/>
    <w:rsid w:val="00986628"/>
    <w:rsid w:val="009A0E95"/>
    <w:rsid w:val="009B01D3"/>
    <w:rsid w:val="009B40F8"/>
    <w:rsid w:val="009C2653"/>
    <w:rsid w:val="009C5DD5"/>
    <w:rsid w:val="009D5956"/>
    <w:rsid w:val="009F1764"/>
    <w:rsid w:val="009F35CE"/>
    <w:rsid w:val="00A075A6"/>
    <w:rsid w:val="00A13024"/>
    <w:rsid w:val="00A26C32"/>
    <w:rsid w:val="00A44EA7"/>
    <w:rsid w:val="00A5081C"/>
    <w:rsid w:val="00A5406D"/>
    <w:rsid w:val="00A657B7"/>
    <w:rsid w:val="00A67F6C"/>
    <w:rsid w:val="00A8447D"/>
    <w:rsid w:val="00A873AD"/>
    <w:rsid w:val="00AA7EDE"/>
    <w:rsid w:val="00AB370B"/>
    <w:rsid w:val="00AB388A"/>
    <w:rsid w:val="00AE4EF8"/>
    <w:rsid w:val="00AF0058"/>
    <w:rsid w:val="00AF2383"/>
    <w:rsid w:val="00AF658C"/>
    <w:rsid w:val="00B13CB1"/>
    <w:rsid w:val="00B276FC"/>
    <w:rsid w:val="00B652D4"/>
    <w:rsid w:val="00B67520"/>
    <w:rsid w:val="00B714BA"/>
    <w:rsid w:val="00B71E43"/>
    <w:rsid w:val="00B874B3"/>
    <w:rsid w:val="00BB3073"/>
    <w:rsid w:val="00BB4C1F"/>
    <w:rsid w:val="00BB68F3"/>
    <w:rsid w:val="00BC75C8"/>
    <w:rsid w:val="00BD4FC3"/>
    <w:rsid w:val="00BF022D"/>
    <w:rsid w:val="00C01D26"/>
    <w:rsid w:val="00C020B0"/>
    <w:rsid w:val="00C56B85"/>
    <w:rsid w:val="00C655DF"/>
    <w:rsid w:val="00C90980"/>
    <w:rsid w:val="00C9155B"/>
    <w:rsid w:val="00C921A5"/>
    <w:rsid w:val="00CA2A58"/>
    <w:rsid w:val="00CB0EDA"/>
    <w:rsid w:val="00CE1D45"/>
    <w:rsid w:val="00CE2417"/>
    <w:rsid w:val="00CF1FEB"/>
    <w:rsid w:val="00D134FF"/>
    <w:rsid w:val="00D22E52"/>
    <w:rsid w:val="00D2763E"/>
    <w:rsid w:val="00D362B5"/>
    <w:rsid w:val="00D52FEC"/>
    <w:rsid w:val="00D6460C"/>
    <w:rsid w:val="00D70CBA"/>
    <w:rsid w:val="00D83D18"/>
    <w:rsid w:val="00D83DAB"/>
    <w:rsid w:val="00D84BA8"/>
    <w:rsid w:val="00D907E0"/>
    <w:rsid w:val="00D962BC"/>
    <w:rsid w:val="00DA37DA"/>
    <w:rsid w:val="00DB0395"/>
    <w:rsid w:val="00DB2A18"/>
    <w:rsid w:val="00DC1A50"/>
    <w:rsid w:val="00DC55D0"/>
    <w:rsid w:val="00DE2229"/>
    <w:rsid w:val="00DE3D62"/>
    <w:rsid w:val="00DE4926"/>
    <w:rsid w:val="00DE793C"/>
    <w:rsid w:val="00E009C5"/>
    <w:rsid w:val="00E01C84"/>
    <w:rsid w:val="00E0707B"/>
    <w:rsid w:val="00E23E07"/>
    <w:rsid w:val="00E316B7"/>
    <w:rsid w:val="00E34823"/>
    <w:rsid w:val="00E46D84"/>
    <w:rsid w:val="00E675B2"/>
    <w:rsid w:val="00E70F91"/>
    <w:rsid w:val="00E90D2B"/>
    <w:rsid w:val="00EA0777"/>
    <w:rsid w:val="00EA6BF8"/>
    <w:rsid w:val="00EC22D1"/>
    <w:rsid w:val="00ED76D4"/>
    <w:rsid w:val="00EF0714"/>
    <w:rsid w:val="00F0690D"/>
    <w:rsid w:val="00F10306"/>
    <w:rsid w:val="00F33A34"/>
    <w:rsid w:val="00F5192A"/>
    <w:rsid w:val="00F533B4"/>
    <w:rsid w:val="00F558C4"/>
    <w:rsid w:val="00F67F17"/>
    <w:rsid w:val="00F76262"/>
    <w:rsid w:val="00F85689"/>
    <w:rsid w:val="00F87201"/>
    <w:rsid w:val="00F9350C"/>
    <w:rsid w:val="00F94924"/>
    <w:rsid w:val="00F94F56"/>
    <w:rsid w:val="00FB20A4"/>
    <w:rsid w:val="00FB3F2F"/>
    <w:rsid w:val="00FB632F"/>
    <w:rsid w:val="00FC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D75C"/>
  <w15:chartTrackingRefBased/>
  <w15:docId w15:val="{9A097B91-AB62-4242-AD26-615298E8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6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B38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E6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0B"/>
  </w:style>
  <w:style w:type="paragraph" w:styleId="Footer">
    <w:name w:val="footer"/>
    <w:basedOn w:val="Normal"/>
    <w:link w:val="FooterChar"/>
    <w:uiPriority w:val="99"/>
    <w:unhideWhenUsed/>
    <w:rsid w:val="004E6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0B"/>
  </w:style>
  <w:style w:type="character" w:styleId="Hyperlink">
    <w:name w:val="Hyperlink"/>
    <w:basedOn w:val="DefaultParagraphFont"/>
    <w:uiPriority w:val="99"/>
    <w:unhideWhenUsed/>
    <w:rsid w:val="00AF23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238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B35A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10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C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C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C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632F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D907E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907E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907E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907E0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mm.bristol.ac.uk/MLwiN/index.s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cmm.bris.ac.uk/lem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20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Kwong</dc:creator>
  <cp:keywords/>
  <dc:description/>
  <cp:lastModifiedBy>Alex Kwong</cp:lastModifiedBy>
  <cp:revision>110</cp:revision>
  <cp:lastPrinted>2017-09-04T10:28:00Z</cp:lastPrinted>
  <dcterms:created xsi:type="dcterms:W3CDTF">2017-11-08T08:50:00Z</dcterms:created>
  <dcterms:modified xsi:type="dcterms:W3CDTF">2018-12-07T17:20:00Z</dcterms:modified>
</cp:coreProperties>
</file>