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02" w:rsidRPr="00271902" w:rsidRDefault="00271902" w:rsidP="0097317A">
      <w:pPr>
        <w:spacing w:after="0" w:line="240" w:lineRule="auto"/>
        <w:rPr>
          <w:rFonts w:ascii="Arial" w:eastAsia="Times New Roman" w:hAnsi="Arial" w:cs="Arial"/>
          <w:b/>
          <w:bCs/>
          <w:color w:val="000000"/>
          <w:sz w:val="20"/>
          <w:szCs w:val="20"/>
        </w:rPr>
      </w:pPr>
      <w:r w:rsidRPr="00271902">
        <w:rPr>
          <w:rFonts w:ascii="Arial" w:eastAsia="Times New Roman" w:hAnsi="Arial" w:cs="Arial"/>
          <w:b/>
          <w:bCs/>
          <w:color w:val="000000"/>
          <w:sz w:val="20"/>
          <w:szCs w:val="20"/>
        </w:rPr>
        <w:t>Supplemental Material: Participants’ statements of study purpose and associated ratings of study purpose e</w:t>
      </w:r>
      <w:bookmarkStart w:id="0" w:name="_GoBack"/>
      <w:bookmarkEnd w:id="0"/>
      <w:r w:rsidRPr="00271902">
        <w:rPr>
          <w:rFonts w:ascii="Arial" w:eastAsia="Times New Roman" w:hAnsi="Arial" w:cs="Arial"/>
          <w:b/>
          <w:bCs/>
          <w:color w:val="000000"/>
          <w:sz w:val="20"/>
          <w:szCs w:val="20"/>
        </w:rPr>
        <w:t>xpectancy from independent observers.</w:t>
      </w:r>
    </w:p>
    <w:p w:rsidR="00271902" w:rsidRDefault="00271902" w:rsidP="0097317A">
      <w:pPr>
        <w:spacing w:after="0" w:line="240" w:lineRule="auto"/>
        <w:rPr>
          <w:rFonts w:ascii="Arial" w:eastAsia="Times New Roman" w:hAnsi="Arial" w:cs="Arial"/>
          <w:b/>
          <w:bCs/>
          <w:color w:val="000000"/>
          <w:sz w:val="20"/>
          <w:szCs w:val="20"/>
          <w:u w:val="single"/>
        </w:rPr>
      </w:pPr>
    </w:p>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bCs/>
          <w:color w:val="000000"/>
          <w:sz w:val="20"/>
          <w:szCs w:val="20"/>
          <w:u w:val="single"/>
        </w:rPr>
        <w:t>Exemplar:</w:t>
      </w:r>
      <w:r w:rsidRPr="0097317A">
        <w:rPr>
          <w:rFonts w:ascii="Arial" w:eastAsia="Times New Roman" w:hAnsi="Arial" w:cs="Arial"/>
          <w:b/>
          <w:bCs/>
          <w:color w:val="000000"/>
          <w:sz w:val="20"/>
          <w:szCs w:val="20"/>
        </w:rPr>
        <w:t xml:space="preserve"> </w:t>
      </w:r>
      <w:r w:rsidRPr="0097317A">
        <w:rPr>
          <w:rFonts w:ascii="Arial" w:eastAsia="Times New Roman" w:hAnsi="Arial" w:cs="Arial"/>
          <w:color w:val="000000"/>
          <w:sz w:val="20"/>
          <w:szCs w:val="20"/>
        </w:rPr>
        <w:t>I think the purpose of this study is to see... "</w:t>
      </w:r>
      <w:proofErr w:type="gramStart"/>
      <w:r w:rsidRPr="0097317A">
        <w:rPr>
          <w:rFonts w:ascii="Arial" w:eastAsia="Times New Roman" w:hAnsi="Arial" w:cs="Arial"/>
          <w:color w:val="00B050"/>
          <w:sz w:val="20"/>
          <w:szCs w:val="20"/>
        </w:rPr>
        <w:t>if</w:t>
      </w:r>
      <w:proofErr w:type="gramEnd"/>
      <w:r w:rsidRPr="0097317A">
        <w:rPr>
          <w:rFonts w:ascii="Arial" w:eastAsia="Times New Roman" w:hAnsi="Arial" w:cs="Arial"/>
          <w:color w:val="00B050"/>
          <w:sz w:val="20"/>
          <w:szCs w:val="20"/>
        </w:rPr>
        <w:t xml:space="preserve"> </w:t>
      </w:r>
      <w:r w:rsidRPr="0097317A">
        <w:rPr>
          <w:rFonts w:ascii="Arial" w:eastAsia="Times New Roman" w:hAnsi="Arial" w:cs="Arial"/>
          <w:color w:val="FF0000"/>
          <w:sz w:val="20"/>
          <w:szCs w:val="20"/>
        </w:rPr>
        <w:t>[</w:t>
      </w:r>
      <w:r w:rsidRPr="0097317A">
        <w:rPr>
          <w:rFonts w:ascii="Arial" w:eastAsia="Times New Roman" w:hAnsi="Arial" w:cs="Arial"/>
          <w:b/>
          <w:bCs/>
          <w:i/>
          <w:iCs/>
          <w:color w:val="FF0000"/>
          <w:sz w:val="20"/>
          <w:szCs w:val="20"/>
        </w:rPr>
        <w:t xml:space="preserve">thinking about the </w:t>
      </w:r>
      <w:r w:rsidRPr="0097317A">
        <w:rPr>
          <w:rFonts w:ascii="Arial" w:eastAsia="Times New Roman" w:hAnsi="Arial" w:cs="Arial"/>
          <w:b/>
          <w:bCs/>
          <w:i/>
          <w:iCs/>
          <w:color w:val="FF0000"/>
          <w:sz w:val="20"/>
          <w:szCs w:val="20"/>
          <w:u w:val="single"/>
        </w:rPr>
        <w:t>future/past</w:t>
      </w:r>
      <w:r w:rsidRPr="0097317A">
        <w:rPr>
          <w:rFonts w:ascii="Arial" w:eastAsia="Times New Roman" w:hAnsi="Arial" w:cs="Arial"/>
          <w:b/>
          <w:bCs/>
          <w:color w:val="FF0000"/>
          <w:sz w:val="20"/>
          <w:szCs w:val="20"/>
        </w:rPr>
        <w:t>]</w:t>
      </w:r>
      <w:r w:rsidRPr="0097317A">
        <w:rPr>
          <w:rFonts w:ascii="Arial" w:eastAsia="Times New Roman" w:hAnsi="Arial" w:cs="Arial"/>
          <w:color w:val="00B050"/>
          <w:sz w:val="20"/>
          <w:szCs w:val="20"/>
        </w:rPr>
        <w:t xml:space="preserve"> will </w:t>
      </w:r>
      <w:r w:rsidRPr="0097317A">
        <w:rPr>
          <w:rFonts w:ascii="Arial" w:eastAsia="Times New Roman" w:hAnsi="Arial" w:cs="Arial"/>
          <w:b/>
          <w:bCs/>
          <w:color w:val="FF0000"/>
          <w:sz w:val="20"/>
          <w:szCs w:val="20"/>
        </w:rPr>
        <w:t>[</w:t>
      </w:r>
      <w:r w:rsidRPr="0097317A">
        <w:rPr>
          <w:rFonts w:ascii="Arial" w:eastAsia="Times New Roman" w:hAnsi="Arial" w:cs="Arial"/>
          <w:b/>
          <w:bCs/>
          <w:i/>
          <w:iCs/>
          <w:color w:val="FF0000"/>
          <w:sz w:val="20"/>
          <w:szCs w:val="20"/>
        </w:rPr>
        <w:t>change behavior</w:t>
      </w:r>
      <w:r w:rsidRPr="0097317A">
        <w:rPr>
          <w:rFonts w:ascii="Arial" w:eastAsia="Times New Roman" w:hAnsi="Arial" w:cs="Arial"/>
          <w:b/>
          <w:bCs/>
          <w:color w:val="FF0000"/>
          <w:sz w:val="20"/>
          <w:szCs w:val="20"/>
        </w:rPr>
        <w:t>].</w:t>
      </w:r>
      <w:r w:rsidRPr="0097317A">
        <w:rPr>
          <w:rFonts w:ascii="Arial" w:eastAsia="Times New Roman" w:hAnsi="Arial" w:cs="Arial"/>
          <w:sz w:val="20"/>
          <w:szCs w:val="20"/>
        </w:rPr>
        <w:t>"</w:t>
      </w:r>
      <w:r w:rsidRPr="0097317A">
        <w:rPr>
          <w:rFonts w:ascii="Arial" w:eastAsia="Times New Roman" w:hAnsi="Arial" w:cs="Arial"/>
          <w:color w:val="00B050"/>
          <w:sz w:val="20"/>
          <w:szCs w:val="20"/>
        </w:rPr>
        <w:t xml:space="preserve">. Bracketed elements </w:t>
      </w:r>
      <w:proofErr w:type="gramStart"/>
      <w:r w:rsidRPr="0097317A">
        <w:rPr>
          <w:rFonts w:ascii="Arial" w:eastAsia="Times New Roman" w:hAnsi="Arial" w:cs="Arial"/>
          <w:color w:val="00B050"/>
          <w:sz w:val="20"/>
          <w:szCs w:val="20"/>
        </w:rPr>
        <w:t>may be described</w:t>
      </w:r>
      <w:proofErr w:type="gramEnd"/>
      <w:r w:rsidRPr="0097317A">
        <w:rPr>
          <w:rFonts w:ascii="Arial" w:eastAsia="Times New Roman" w:hAnsi="Arial" w:cs="Arial"/>
          <w:color w:val="00B050"/>
          <w:sz w:val="20"/>
          <w:szCs w:val="20"/>
        </w:rPr>
        <w:t xml:space="preserve"> specifically or generally. For example, "thinking" may include thinking, emotions, feelings, etc. "Future" or "past" may include any reference to the events we asked participants to generate. "Behavior" may include overt behavior (e.g., choices, smoking) or covert behavior (e.g., thoughts or attitudes). "Change" may include any reference to a functional relationship between variables. Note also that elements may be written in the passive voice (e.g., [</w:t>
      </w:r>
      <w:r w:rsidRPr="0097317A">
        <w:rPr>
          <w:rFonts w:ascii="Arial" w:eastAsia="Times New Roman" w:hAnsi="Arial" w:cs="Arial"/>
          <w:b/>
          <w:bCs/>
          <w:i/>
          <w:iCs/>
          <w:color w:val="FF0000"/>
          <w:sz w:val="20"/>
          <w:szCs w:val="20"/>
        </w:rPr>
        <w:t>if behavior will be changed</w:t>
      </w:r>
      <w:r w:rsidRPr="0097317A">
        <w:rPr>
          <w:rFonts w:ascii="Arial" w:eastAsia="Times New Roman" w:hAnsi="Arial" w:cs="Arial"/>
          <w:color w:val="00B050"/>
          <w:sz w:val="20"/>
          <w:szCs w:val="20"/>
        </w:rPr>
        <w:t>] by [</w:t>
      </w:r>
      <w:r>
        <w:rPr>
          <w:rFonts w:ascii="Arial" w:eastAsia="Times New Roman" w:hAnsi="Arial" w:cs="Arial"/>
          <w:b/>
          <w:bCs/>
          <w:i/>
          <w:iCs/>
          <w:color w:val="FF0000"/>
          <w:sz w:val="20"/>
          <w:szCs w:val="20"/>
        </w:rPr>
        <w:t xml:space="preserve">thinking about the </w:t>
      </w:r>
      <w:r w:rsidRPr="0097317A">
        <w:rPr>
          <w:rFonts w:ascii="Arial" w:eastAsia="Times New Roman" w:hAnsi="Arial" w:cs="Arial"/>
          <w:b/>
          <w:bCs/>
          <w:i/>
          <w:iCs/>
          <w:color w:val="FF0000"/>
          <w:sz w:val="20"/>
          <w:szCs w:val="20"/>
        </w:rPr>
        <w:t>future</w:t>
      </w:r>
      <w:r>
        <w:rPr>
          <w:rFonts w:ascii="Arial" w:eastAsia="Times New Roman" w:hAnsi="Arial" w:cs="Arial"/>
          <w:b/>
          <w:bCs/>
          <w:i/>
          <w:iCs/>
          <w:color w:val="FF0000"/>
          <w:sz w:val="20"/>
          <w:szCs w:val="20"/>
        </w:rPr>
        <w:t>/past</w:t>
      </w:r>
      <w:r w:rsidRPr="0097317A">
        <w:rPr>
          <w:rFonts w:ascii="Arial" w:eastAsia="Times New Roman" w:hAnsi="Arial" w:cs="Arial"/>
          <w:color w:val="00B050"/>
          <w:sz w:val="20"/>
          <w:szCs w:val="20"/>
        </w:rPr>
        <w:t>]").</w:t>
      </w:r>
    </w:p>
    <w:p w:rsidR="0097317A" w:rsidRDefault="0097317A"/>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bCs/>
          <w:color w:val="000000"/>
          <w:sz w:val="20"/>
          <w:szCs w:val="20"/>
          <w:u w:val="single"/>
        </w:rPr>
        <w:t>Instructions:</w:t>
      </w:r>
      <w:r w:rsidRPr="0097317A">
        <w:rPr>
          <w:rFonts w:ascii="Arial" w:eastAsia="Times New Roman" w:hAnsi="Arial" w:cs="Arial"/>
          <w:color w:val="000000"/>
          <w:sz w:val="20"/>
          <w:szCs w:val="20"/>
        </w:rPr>
        <w:t xml:space="preserve"> Rate a statement as "2" if it contains </w:t>
      </w:r>
      <w:r w:rsidRPr="0097317A">
        <w:rPr>
          <w:rFonts w:ascii="Arial" w:eastAsia="Times New Roman" w:hAnsi="Arial" w:cs="Arial"/>
          <w:b/>
          <w:bCs/>
          <w:color w:val="000000"/>
          <w:sz w:val="20"/>
          <w:szCs w:val="20"/>
          <w:u w:val="single"/>
        </w:rPr>
        <w:t>both</w:t>
      </w:r>
      <w:r w:rsidRPr="0097317A">
        <w:rPr>
          <w:rFonts w:ascii="Arial" w:eastAsia="Times New Roman" w:hAnsi="Arial" w:cs="Arial"/>
          <w:color w:val="000000"/>
          <w:sz w:val="20"/>
          <w:szCs w:val="20"/>
        </w:rPr>
        <w:t xml:space="preserve"> bracketed elements in the template, even if those elements co-occur with other, irrelevant information. Rate a statement as "1" f a statement has only </w:t>
      </w:r>
      <w:r w:rsidRPr="0097317A">
        <w:rPr>
          <w:rFonts w:ascii="Arial" w:eastAsia="Times New Roman" w:hAnsi="Arial" w:cs="Arial"/>
          <w:b/>
          <w:bCs/>
          <w:color w:val="000000"/>
          <w:sz w:val="20"/>
          <w:szCs w:val="20"/>
          <w:u w:val="single"/>
        </w:rPr>
        <w:t>one</w:t>
      </w:r>
      <w:r w:rsidRPr="0097317A">
        <w:rPr>
          <w:rFonts w:ascii="Arial" w:eastAsia="Times New Roman" w:hAnsi="Arial" w:cs="Arial"/>
          <w:color w:val="000000"/>
          <w:sz w:val="20"/>
          <w:szCs w:val="20"/>
        </w:rPr>
        <w:t xml:space="preserve"> bracketed element.  Rate a statement as "0" if it does not have </w:t>
      </w:r>
      <w:r w:rsidRPr="0097317A">
        <w:rPr>
          <w:rFonts w:ascii="Arial" w:eastAsia="Times New Roman" w:hAnsi="Arial" w:cs="Arial"/>
          <w:b/>
          <w:bCs/>
          <w:color w:val="000000"/>
          <w:sz w:val="20"/>
          <w:szCs w:val="20"/>
          <w:u w:val="single"/>
        </w:rPr>
        <w:t>either</w:t>
      </w:r>
      <w:r w:rsidRPr="0097317A">
        <w:rPr>
          <w:rFonts w:ascii="Arial" w:eastAsia="Times New Roman" w:hAnsi="Arial" w:cs="Arial"/>
          <w:color w:val="000000"/>
          <w:sz w:val="20"/>
          <w:szCs w:val="20"/>
        </w:rPr>
        <w:t xml:space="preserve"> bracketed element.</w:t>
      </w:r>
    </w:p>
    <w:p w:rsidR="0097317A" w:rsidRDefault="0097317A"/>
    <w:tbl>
      <w:tblPr>
        <w:tblW w:w="9360" w:type="dxa"/>
        <w:tblLook w:val="04A0" w:firstRow="1" w:lastRow="0" w:firstColumn="1" w:lastColumn="0" w:noHBand="0" w:noVBand="1"/>
      </w:tblPr>
      <w:tblGrid>
        <w:gridCol w:w="1662"/>
        <w:gridCol w:w="842"/>
        <w:gridCol w:w="796"/>
        <w:gridCol w:w="6060"/>
      </w:tblGrid>
      <w:tr w:rsidR="0097317A" w:rsidRPr="0097317A" w:rsidTr="00271902">
        <w:trPr>
          <w:trHeight w:val="516"/>
        </w:trPr>
        <w:tc>
          <w:tcPr>
            <w:tcW w:w="1662" w:type="dxa"/>
            <w:tcBorders>
              <w:top w:val="nil"/>
              <w:left w:val="nil"/>
              <w:bottom w:val="nil"/>
              <w:right w:val="nil"/>
            </w:tcBorders>
            <w:shd w:val="clear" w:color="auto" w:fill="auto"/>
            <w:noWrap/>
            <w:vAlign w:val="bottom"/>
            <w:hideMark/>
          </w:tcPr>
          <w:p w:rsidR="0097317A" w:rsidRPr="0097317A" w:rsidRDefault="0097317A" w:rsidP="0097317A">
            <w:pPr>
              <w:spacing w:after="0" w:line="240" w:lineRule="auto"/>
              <w:jc w:val="center"/>
              <w:rPr>
                <w:rFonts w:ascii="Arial" w:eastAsia="Times New Roman" w:hAnsi="Arial" w:cs="Arial"/>
                <w:b/>
                <w:bCs/>
                <w:color w:val="000000"/>
                <w:sz w:val="20"/>
                <w:szCs w:val="20"/>
              </w:rPr>
            </w:pPr>
            <w:r w:rsidRPr="0097317A">
              <w:rPr>
                <w:rFonts w:ascii="Arial" w:eastAsia="Times New Roman" w:hAnsi="Arial" w:cs="Arial"/>
                <w:b/>
                <w:bCs/>
                <w:color w:val="000000"/>
                <w:sz w:val="20"/>
                <w:szCs w:val="20"/>
              </w:rPr>
              <w:t>Subject ID</w:t>
            </w:r>
          </w:p>
        </w:tc>
        <w:tc>
          <w:tcPr>
            <w:tcW w:w="842" w:type="dxa"/>
            <w:tcBorders>
              <w:top w:val="nil"/>
              <w:left w:val="nil"/>
              <w:bottom w:val="nil"/>
              <w:right w:val="nil"/>
            </w:tcBorders>
            <w:shd w:val="clear" w:color="auto" w:fill="auto"/>
            <w:vAlign w:val="bottom"/>
            <w:hideMark/>
          </w:tcPr>
          <w:p w:rsidR="0097317A" w:rsidRPr="0097317A" w:rsidRDefault="0097317A" w:rsidP="0097317A">
            <w:pPr>
              <w:spacing w:after="0" w:line="240" w:lineRule="auto"/>
              <w:jc w:val="center"/>
              <w:rPr>
                <w:rFonts w:ascii="Arial" w:eastAsia="Times New Roman" w:hAnsi="Arial" w:cs="Arial"/>
                <w:b/>
                <w:bCs/>
                <w:color w:val="000000"/>
                <w:sz w:val="20"/>
                <w:szCs w:val="20"/>
              </w:rPr>
            </w:pPr>
            <w:r w:rsidRPr="0097317A">
              <w:rPr>
                <w:rFonts w:ascii="Arial" w:eastAsia="Times New Roman" w:hAnsi="Arial" w:cs="Arial"/>
                <w:b/>
                <w:bCs/>
                <w:color w:val="000000"/>
                <w:sz w:val="20"/>
                <w:szCs w:val="20"/>
              </w:rPr>
              <w:t>Rater 1</w:t>
            </w:r>
          </w:p>
        </w:tc>
        <w:tc>
          <w:tcPr>
            <w:tcW w:w="796" w:type="dxa"/>
            <w:tcBorders>
              <w:top w:val="nil"/>
              <w:left w:val="nil"/>
              <w:bottom w:val="nil"/>
              <w:right w:val="nil"/>
            </w:tcBorders>
            <w:shd w:val="clear" w:color="auto" w:fill="auto"/>
            <w:vAlign w:val="bottom"/>
            <w:hideMark/>
          </w:tcPr>
          <w:p w:rsidR="0097317A" w:rsidRPr="0097317A" w:rsidRDefault="0097317A" w:rsidP="0097317A">
            <w:pPr>
              <w:spacing w:after="0" w:line="240" w:lineRule="auto"/>
              <w:jc w:val="center"/>
              <w:rPr>
                <w:rFonts w:ascii="Arial" w:eastAsia="Times New Roman" w:hAnsi="Arial" w:cs="Arial"/>
                <w:b/>
                <w:bCs/>
                <w:color w:val="000000"/>
                <w:sz w:val="20"/>
                <w:szCs w:val="20"/>
              </w:rPr>
            </w:pPr>
            <w:r w:rsidRPr="0097317A">
              <w:rPr>
                <w:rFonts w:ascii="Arial" w:eastAsia="Times New Roman" w:hAnsi="Arial" w:cs="Arial"/>
                <w:b/>
                <w:bCs/>
                <w:color w:val="000000"/>
                <w:sz w:val="20"/>
                <w:szCs w:val="20"/>
              </w:rPr>
              <w:t>Rater 2</w:t>
            </w:r>
            <w:r w:rsidRPr="0097317A">
              <w:rPr>
                <w:rFonts w:ascii="Arial" w:eastAsia="Times New Roman" w:hAnsi="Arial" w:cs="Arial"/>
                <w:b/>
                <w:bCs/>
                <w:color w:val="000000"/>
                <w:sz w:val="20"/>
                <w:szCs w:val="20"/>
                <w:vertAlign w:val="superscript"/>
              </w:rPr>
              <w:t>a</w:t>
            </w:r>
          </w:p>
        </w:tc>
        <w:tc>
          <w:tcPr>
            <w:tcW w:w="6060" w:type="dxa"/>
            <w:tcBorders>
              <w:top w:val="nil"/>
              <w:left w:val="nil"/>
              <w:bottom w:val="nil"/>
              <w:right w:val="nil"/>
            </w:tcBorders>
            <w:shd w:val="clear" w:color="auto" w:fill="auto"/>
            <w:noWrap/>
            <w:vAlign w:val="bottom"/>
            <w:hideMark/>
          </w:tcPr>
          <w:p w:rsidR="0097317A" w:rsidRPr="0097317A" w:rsidRDefault="0097317A" w:rsidP="0097317A">
            <w:pPr>
              <w:spacing w:after="0" w:line="240" w:lineRule="auto"/>
              <w:jc w:val="center"/>
              <w:rPr>
                <w:rFonts w:ascii="Arial" w:eastAsia="Times New Roman" w:hAnsi="Arial" w:cs="Arial"/>
                <w:b/>
                <w:bCs/>
                <w:color w:val="000000"/>
                <w:sz w:val="20"/>
                <w:szCs w:val="20"/>
              </w:rPr>
            </w:pPr>
            <w:r w:rsidRPr="0097317A">
              <w:rPr>
                <w:rFonts w:ascii="Arial" w:eastAsia="Times New Roman" w:hAnsi="Arial" w:cs="Arial"/>
                <w:b/>
                <w:bCs/>
                <w:color w:val="000000"/>
                <w:sz w:val="20"/>
                <w:szCs w:val="20"/>
              </w:rPr>
              <w:t>Statement</w:t>
            </w:r>
          </w:p>
        </w:tc>
      </w:tr>
      <w:tr w:rsidR="0097317A" w:rsidRPr="0097317A" w:rsidTr="00271902">
        <w:trPr>
          <w:trHeight w:val="864"/>
        </w:trPr>
        <w:tc>
          <w:tcPr>
            <w:tcW w:w="16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3633039018346</w:t>
            </w:r>
          </w:p>
        </w:tc>
        <w:tc>
          <w:tcPr>
            <w:tcW w:w="842" w:type="dxa"/>
            <w:tcBorders>
              <w:top w:val="single" w:sz="8" w:space="0" w:color="auto"/>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single" w:sz="8" w:space="0" w:color="auto"/>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memories and desirable experiences effect your feelings related to smoking. I think it looked at the correlation between what people would give to smoke a cigarette (in this case, monetarily) when still vividly considering positive events that have recently occurred.</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3337999114559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see...if I was thinking about smoking while describing these events and how important smoking was to me when thinking of these events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5223838587601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what our emotions have to do with our desire to smoke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4638556540012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w:t>
            </w:r>
            <w:proofErr w:type="gramStart"/>
            <w:r w:rsidRPr="0097317A">
              <w:rPr>
                <w:rFonts w:ascii="Arial" w:eastAsia="Times New Roman" w:hAnsi="Arial" w:cs="Arial"/>
                <w:color w:val="000000"/>
                <w:sz w:val="20"/>
                <w:szCs w:val="20"/>
              </w:rPr>
              <w:t>whether or not</w:t>
            </w:r>
            <w:proofErr w:type="gramEnd"/>
            <w:r w:rsidRPr="0097317A">
              <w:rPr>
                <w:rFonts w:ascii="Arial" w:eastAsia="Times New Roman" w:hAnsi="Arial" w:cs="Arial"/>
                <w:color w:val="000000"/>
                <w:sz w:val="20"/>
                <w:szCs w:val="20"/>
              </w:rPr>
              <w:t xml:space="preserve"> life events will affect you and will let think twice before you start smoking again. Life is precious and how far would I go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4105816475219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future events that are positive relate to smoking habits.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7541085345049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much someone would pay for a cigarette in a </w:t>
            </w:r>
            <w:proofErr w:type="gramStart"/>
            <w:r w:rsidRPr="0097317A">
              <w:rPr>
                <w:rFonts w:ascii="Arial" w:eastAsia="Times New Roman" w:hAnsi="Arial" w:cs="Arial"/>
                <w:color w:val="000000"/>
                <w:sz w:val="20"/>
                <w:szCs w:val="20"/>
              </w:rPr>
              <w:t>really happy</w:t>
            </w:r>
            <w:proofErr w:type="gramEnd"/>
            <w:r w:rsidRPr="0097317A">
              <w:rPr>
                <w:rFonts w:ascii="Arial" w:eastAsia="Times New Roman" w:hAnsi="Arial" w:cs="Arial"/>
                <w:color w:val="000000"/>
                <w:sz w:val="20"/>
                <w:szCs w:val="20"/>
              </w:rPr>
              <w:t xml:space="preserve"> situation.</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1473853393561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thinking about historical events that were enjoyable affected your desire for a cigarette and current mood.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4782192582885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what distracts us from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4410234933925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irritated I would </w:t>
            </w:r>
            <w:proofErr w:type="gramStart"/>
            <w:r w:rsidRPr="0097317A">
              <w:rPr>
                <w:rFonts w:ascii="Arial" w:eastAsia="Times New Roman" w:hAnsi="Arial" w:cs="Arial"/>
                <w:color w:val="000000"/>
                <w:sz w:val="20"/>
                <w:szCs w:val="20"/>
              </w:rPr>
              <w:t>get having</w:t>
            </w:r>
            <w:proofErr w:type="gramEnd"/>
            <w:r w:rsidRPr="0097317A">
              <w:rPr>
                <w:rFonts w:ascii="Arial" w:eastAsia="Times New Roman" w:hAnsi="Arial" w:cs="Arial"/>
                <w:color w:val="000000"/>
                <w:sz w:val="20"/>
                <w:szCs w:val="20"/>
              </w:rPr>
              <w:t xml:space="preserve"> to think about the past.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3904519263240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positive future events had an </w:t>
            </w:r>
            <w:proofErr w:type="spellStart"/>
            <w:r w:rsidRPr="0097317A">
              <w:rPr>
                <w:rFonts w:ascii="Arial" w:eastAsia="Times New Roman" w:hAnsi="Arial" w:cs="Arial"/>
                <w:color w:val="000000"/>
                <w:sz w:val="20"/>
                <w:szCs w:val="20"/>
              </w:rPr>
              <w:t>affect</w:t>
            </w:r>
            <w:proofErr w:type="spellEnd"/>
            <w:r w:rsidRPr="0097317A">
              <w:rPr>
                <w:rFonts w:ascii="Arial" w:eastAsia="Times New Roman" w:hAnsi="Arial" w:cs="Arial"/>
                <w:color w:val="000000"/>
                <w:sz w:val="20"/>
                <w:szCs w:val="20"/>
              </w:rPr>
              <w:t xml:space="preserve"> on desires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4511528060667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people can recall detailed events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1239762430389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thinking about positive events in our lives influence our use of cigarettes. I know when I am having a positive time or doing something productive my urge lowers. When I am depressed or </w:t>
            </w:r>
            <w:proofErr w:type="gramStart"/>
            <w:r w:rsidRPr="0097317A">
              <w:rPr>
                <w:rFonts w:ascii="Arial" w:eastAsia="Times New Roman" w:hAnsi="Arial" w:cs="Arial"/>
                <w:color w:val="000000"/>
                <w:sz w:val="20"/>
                <w:szCs w:val="20"/>
              </w:rPr>
              <w:t>feeling</w:t>
            </w:r>
            <w:proofErr w:type="gramEnd"/>
            <w:r w:rsidRPr="0097317A">
              <w:rPr>
                <w:rFonts w:ascii="Arial" w:eastAsia="Times New Roman" w:hAnsi="Arial" w:cs="Arial"/>
                <w:color w:val="000000"/>
                <w:sz w:val="20"/>
                <w:szCs w:val="20"/>
              </w:rPr>
              <w:t xml:space="preserve"> alone my urge to use definitely rises.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3298930343654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see...what decisions I will make based on my need for cigarettes. I think you are trying to see if I can make sound decisions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1725267780323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I am ready to quit smoking.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8223127776549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see...smoking motivation</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2637913003563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I could think beyond my habits.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7506801784038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w:t>
            </w:r>
            <w:proofErr w:type="gramStart"/>
            <w:r w:rsidRPr="0097317A">
              <w:rPr>
                <w:rFonts w:ascii="Arial" w:eastAsia="Times New Roman" w:hAnsi="Arial" w:cs="Arial"/>
                <w:color w:val="000000"/>
                <w:sz w:val="20"/>
                <w:szCs w:val="20"/>
              </w:rPr>
              <w:t>don't</w:t>
            </w:r>
            <w:proofErr w:type="gramEnd"/>
            <w:r w:rsidRPr="0097317A">
              <w:rPr>
                <w:rFonts w:ascii="Arial" w:eastAsia="Times New Roman" w:hAnsi="Arial" w:cs="Arial"/>
                <w:color w:val="000000"/>
                <w:sz w:val="20"/>
                <w:szCs w:val="20"/>
              </w:rPr>
              <w:t xml:space="preserve"> know.</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7134594867626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memories effect smoking desire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8136103488504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happy smokers are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1716063635216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much </w:t>
            </w:r>
            <w:proofErr w:type="spellStart"/>
            <w:r w:rsidRPr="0097317A">
              <w:rPr>
                <w:rFonts w:ascii="Arial" w:eastAsia="Times New Roman" w:hAnsi="Arial" w:cs="Arial"/>
                <w:color w:val="000000"/>
                <w:sz w:val="20"/>
                <w:szCs w:val="20"/>
              </w:rPr>
              <w:t>i</w:t>
            </w:r>
            <w:proofErr w:type="spellEnd"/>
            <w:r w:rsidRPr="0097317A">
              <w:rPr>
                <w:rFonts w:ascii="Arial" w:eastAsia="Times New Roman" w:hAnsi="Arial" w:cs="Arial"/>
                <w:color w:val="000000"/>
                <w:sz w:val="20"/>
                <w:szCs w:val="20"/>
              </w:rPr>
              <w:t xml:space="preserve"> want to quit smoking so as to come up with a marketing </w:t>
            </w:r>
            <w:proofErr w:type="spellStart"/>
            <w:r w:rsidRPr="0097317A">
              <w:rPr>
                <w:rFonts w:ascii="Arial" w:eastAsia="Times New Roman" w:hAnsi="Arial" w:cs="Arial"/>
                <w:color w:val="000000"/>
                <w:sz w:val="20"/>
                <w:szCs w:val="20"/>
              </w:rPr>
              <w:t>stratagy</w:t>
            </w:r>
            <w:proofErr w:type="spellEnd"/>
            <w:r w:rsidRPr="0097317A">
              <w:rPr>
                <w:rFonts w:ascii="Arial" w:eastAsia="Times New Roman" w:hAnsi="Arial" w:cs="Arial"/>
                <w:color w:val="000000"/>
                <w:sz w:val="20"/>
                <w:szCs w:val="20"/>
              </w:rPr>
              <w:t xml:space="preserve"> for a product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6253814751075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w:t>
            </w:r>
            <w:proofErr w:type="gramStart"/>
            <w:r w:rsidRPr="0097317A">
              <w:rPr>
                <w:rFonts w:ascii="Arial" w:eastAsia="Times New Roman" w:hAnsi="Arial" w:cs="Arial"/>
                <w:color w:val="000000"/>
                <w:sz w:val="20"/>
                <w:szCs w:val="20"/>
              </w:rPr>
              <w:t>see...how much recalling happy events triggers a need for a cigarette in smokers and how much we would pay to smoke them</w:t>
            </w:r>
            <w:proofErr w:type="gram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5389537716077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long term thinking affects goals.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8003318682312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people make decisions especially in relation to smoking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6777708344161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see...if people only smoke </w:t>
            </w:r>
            <w:proofErr w:type="gramStart"/>
            <w:r w:rsidRPr="0097317A">
              <w:rPr>
                <w:rFonts w:ascii="Arial" w:eastAsia="Times New Roman" w:hAnsi="Arial" w:cs="Arial"/>
                <w:color w:val="000000"/>
                <w:sz w:val="20"/>
                <w:szCs w:val="20"/>
              </w:rPr>
              <w:t>when stressed or if it is just a crutch for them</w:t>
            </w:r>
            <w:proofErr w:type="gramEnd"/>
            <w:r w:rsidRPr="0097317A">
              <w:rPr>
                <w:rFonts w:ascii="Arial" w:eastAsia="Times New Roman" w:hAnsi="Arial" w:cs="Arial"/>
                <w:color w:val="000000"/>
                <w:sz w:val="20"/>
                <w:szCs w:val="20"/>
              </w:rPr>
              <w:t xml:space="preserve">.  Not true.  Some people just enjoy it.  </w:t>
            </w:r>
            <w:proofErr w:type="gramStart"/>
            <w:r w:rsidRPr="0097317A">
              <w:rPr>
                <w:rFonts w:ascii="Arial" w:eastAsia="Times New Roman" w:hAnsi="Arial" w:cs="Arial"/>
                <w:color w:val="000000"/>
                <w:sz w:val="20"/>
                <w:szCs w:val="20"/>
              </w:rPr>
              <w:t>And</w:t>
            </w:r>
            <w:proofErr w:type="gramEnd"/>
            <w:r w:rsidRPr="0097317A">
              <w:rPr>
                <w:rFonts w:ascii="Arial" w:eastAsia="Times New Roman" w:hAnsi="Arial" w:cs="Arial"/>
                <w:color w:val="000000"/>
                <w:sz w:val="20"/>
                <w:szCs w:val="20"/>
              </w:rPr>
              <w:t xml:space="preserve"> after smoking for 30 years, it's taking a lot to get me to quit.  It was very difficult thinking of so many pleasant events, though.  Some people's lives just suck all the way around and the only good part is having food to eat.  Oh, and I did smoke while taking this survey.  I have to quit next week because of health issues, and </w:t>
            </w:r>
            <w:proofErr w:type="gramStart"/>
            <w:r w:rsidRPr="0097317A">
              <w:rPr>
                <w:rFonts w:ascii="Arial" w:eastAsia="Times New Roman" w:hAnsi="Arial" w:cs="Arial"/>
                <w:color w:val="000000"/>
                <w:sz w:val="20"/>
                <w:szCs w:val="20"/>
              </w:rPr>
              <w:t>I'm</w:t>
            </w:r>
            <w:proofErr w:type="gramEnd"/>
            <w:r w:rsidRPr="0097317A">
              <w:rPr>
                <w:rFonts w:ascii="Arial" w:eastAsia="Times New Roman" w:hAnsi="Arial" w:cs="Arial"/>
                <w:color w:val="000000"/>
                <w:sz w:val="20"/>
                <w:szCs w:val="20"/>
              </w:rPr>
              <w:t xml:space="preserve"> going to enjoy every second of smoking I can.  I like it.  I enjoy it as much as a hug from my son.  </w:t>
            </w:r>
            <w:proofErr w:type="gramStart"/>
            <w:r w:rsidRPr="0097317A">
              <w:rPr>
                <w:rFonts w:ascii="Arial" w:eastAsia="Times New Roman" w:hAnsi="Arial" w:cs="Arial"/>
                <w:color w:val="000000"/>
                <w:sz w:val="20"/>
                <w:szCs w:val="20"/>
              </w:rPr>
              <w:t>And</w:t>
            </w:r>
            <w:proofErr w:type="gramEnd"/>
            <w:r w:rsidRPr="0097317A">
              <w:rPr>
                <w:rFonts w:ascii="Arial" w:eastAsia="Times New Roman" w:hAnsi="Arial" w:cs="Arial"/>
                <w:color w:val="000000"/>
                <w:sz w:val="20"/>
                <w:szCs w:val="20"/>
              </w:rPr>
              <w:t xml:space="preserve"> will miss it when I no longer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4948766649597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people's decision-making tendencies </w:t>
            </w:r>
            <w:proofErr w:type="gramStart"/>
            <w:r w:rsidRPr="0097317A">
              <w:rPr>
                <w:rFonts w:ascii="Arial" w:eastAsia="Times New Roman" w:hAnsi="Arial" w:cs="Arial"/>
                <w:color w:val="000000"/>
                <w:sz w:val="20"/>
                <w:szCs w:val="20"/>
              </w:rPr>
              <w:t>are affected</w:t>
            </w:r>
            <w:proofErr w:type="gramEnd"/>
            <w:r w:rsidRPr="0097317A">
              <w:rPr>
                <w:rFonts w:ascii="Arial" w:eastAsia="Times New Roman" w:hAnsi="Arial" w:cs="Arial"/>
                <w:color w:val="000000"/>
                <w:sz w:val="20"/>
                <w:szCs w:val="20"/>
              </w:rPr>
              <w:t xml:space="preserve"> by the contemplation of different scopes of time, and by contemplating desirable outcomes.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1864636809461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different situations and factors can determine how much I smoke and have the urge.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9913184957371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much smokers want to smoke when tasked with writing and thinking about the future. Having to answer question after question about the future and then how much I wanted to smoke, made me realize that this is a problem with who I am and will be more interested in quitting smoking before those important events.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1875052617655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vivid thoughts change cravings for cigarettes.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5032298324836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Examine instant gratification among smokers.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4951281522711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see...the cravings related to certain events in someone's life.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5416079064210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people behave when they are smokers.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4929222224487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much people will pay for cigarettes in relation to their emotions.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1552079216473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smokers correlate events in their life and how much they would be willing to pay for cigarettes until they decide </w:t>
            </w:r>
            <w:proofErr w:type="spellStart"/>
            <w:proofErr w:type="gramStart"/>
            <w:r w:rsidRPr="0097317A">
              <w:rPr>
                <w:rFonts w:ascii="Arial" w:eastAsia="Times New Roman" w:hAnsi="Arial" w:cs="Arial"/>
                <w:color w:val="000000"/>
                <w:sz w:val="20"/>
                <w:szCs w:val="20"/>
              </w:rPr>
              <w:t>its</w:t>
            </w:r>
            <w:proofErr w:type="spellEnd"/>
            <w:proofErr w:type="gramEnd"/>
            <w:r w:rsidRPr="0097317A">
              <w:rPr>
                <w:rFonts w:ascii="Arial" w:eastAsia="Times New Roman" w:hAnsi="Arial" w:cs="Arial"/>
                <w:color w:val="000000"/>
                <w:sz w:val="20"/>
                <w:szCs w:val="20"/>
              </w:rPr>
              <w:t xml:space="preserve"> not worth it.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6444544982578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w:t>
            </w:r>
            <w:proofErr w:type="gramStart"/>
            <w:r w:rsidRPr="0097317A">
              <w:rPr>
                <w:rFonts w:ascii="Arial" w:eastAsia="Times New Roman" w:hAnsi="Arial" w:cs="Arial"/>
                <w:color w:val="000000"/>
                <w:sz w:val="20"/>
                <w:szCs w:val="20"/>
              </w:rPr>
              <w:t>whether or not</w:t>
            </w:r>
            <w:proofErr w:type="gramEnd"/>
            <w:r w:rsidRPr="0097317A">
              <w:rPr>
                <w:rFonts w:ascii="Arial" w:eastAsia="Times New Roman" w:hAnsi="Arial" w:cs="Arial"/>
                <w:color w:val="000000"/>
                <w:sz w:val="20"/>
                <w:szCs w:val="20"/>
              </w:rPr>
              <w:t xml:space="preserve"> someone can imagine the future of good instead of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5014830881522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reflection and expectation might affect the desire to smoke a cigarette. To see if there is a decline for desire to smoke in regards to the specific events.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6374080094198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see...if thinking about positive events will make me want to smoke less.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4175981589489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strong my urges to smoke are when in different situations.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5856030227409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I really want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4970973096787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strong my cravings or desires are for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4039137570394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what sort of choices </w:t>
            </w:r>
            <w:proofErr w:type="gramStart"/>
            <w:r w:rsidRPr="0097317A">
              <w:rPr>
                <w:rFonts w:ascii="Arial" w:eastAsia="Times New Roman" w:hAnsi="Arial" w:cs="Arial"/>
                <w:color w:val="000000"/>
                <w:sz w:val="20"/>
                <w:szCs w:val="20"/>
              </w:rPr>
              <w:t>are affected</w:t>
            </w:r>
            <w:proofErr w:type="gramEnd"/>
            <w:r w:rsidRPr="0097317A">
              <w:rPr>
                <w:rFonts w:ascii="Arial" w:eastAsia="Times New Roman" w:hAnsi="Arial" w:cs="Arial"/>
                <w:color w:val="000000"/>
                <w:sz w:val="20"/>
                <w:szCs w:val="20"/>
              </w:rPr>
              <w:t xml:space="preserve"> when money becomes a driving issue.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3371242922213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feeling happy </w:t>
            </w:r>
            <w:proofErr w:type="gramStart"/>
            <w:r w:rsidRPr="0097317A">
              <w:rPr>
                <w:rFonts w:ascii="Arial" w:eastAsia="Times New Roman" w:hAnsi="Arial" w:cs="Arial"/>
                <w:color w:val="000000"/>
                <w:sz w:val="20"/>
                <w:szCs w:val="20"/>
              </w:rPr>
              <w:t>helps</w:t>
            </w:r>
            <w:proofErr w:type="gramEnd"/>
            <w:r w:rsidRPr="0097317A">
              <w:rPr>
                <w:rFonts w:ascii="Arial" w:eastAsia="Times New Roman" w:hAnsi="Arial" w:cs="Arial"/>
                <w:color w:val="000000"/>
                <w:sz w:val="20"/>
                <w:szCs w:val="20"/>
              </w:rPr>
              <w:t xml:space="preserve"> you not want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2283118818369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see...to show the cost that occur with being a smoker, taking away from money you can use for other things.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9919048791958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people's cravings for cigarettes are affected by positive memories, and if there is an association between number of cigarette cravings compared to positive thoughts.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2112652216520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in thinking about positive events in our future very vividly would make us want or not want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9578969478607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a person thinks and if they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5575901423063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being distressed or excited affects my cigarette choices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5077005707555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our positive experiences influence our craving for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5951136594845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individual's perception of the future, and also the smoker's thinking and attitude towards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9926188571585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see...if positive future thinking can keep a person from thinking about smoking. /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3749214129315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Decision making and Episodic Thinking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6226286929514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w:t>
            </w:r>
            <w:proofErr w:type="gramStart"/>
            <w:r w:rsidRPr="0097317A">
              <w:rPr>
                <w:rFonts w:ascii="Arial" w:eastAsia="Times New Roman" w:hAnsi="Arial" w:cs="Arial"/>
                <w:color w:val="000000"/>
                <w:sz w:val="20"/>
                <w:szCs w:val="20"/>
              </w:rPr>
              <w:t>whether or not</w:t>
            </w:r>
            <w:proofErr w:type="gramEnd"/>
            <w:r w:rsidRPr="0097317A">
              <w:rPr>
                <w:rFonts w:ascii="Arial" w:eastAsia="Times New Roman" w:hAnsi="Arial" w:cs="Arial"/>
                <w:color w:val="000000"/>
                <w:sz w:val="20"/>
                <w:szCs w:val="20"/>
              </w:rPr>
              <w:t xml:space="preserve"> reliving positive experiences has an effect on one's ability to delay gratification.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5404975364605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thinking of future positive events affects how much a person may want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8290525016685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people are addicted to smoking. How much would you pay for a cigarette when you are enjoying good times?  How badly do you need a cigarette when you want one?  Are you smoking cigarettes within your financial means, or is this "addiction" something that is making you go over your head. I feel that the answers to </w:t>
            </w:r>
            <w:proofErr w:type="gramStart"/>
            <w:r w:rsidRPr="0097317A">
              <w:rPr>
                <w:rFonts w:ascii="Arial" w:eastAsia="Times New Roman" w:hAnsi="Arial" w:cs="Arial"/>
                <w:color w:val="000000"/>
                <w:sz w:val="20"/>
                <w:szCs w:val="20"/>
              </w:rPr>
              <w:t>this questions</w:t>
            </w:r>
            <w:proofErr w:type="gramEnd"/>
            <w:r w:rsidRPr="0097317A">
              <w:rPr>
                <w:rFonts w:ascii="Arial" w:eastAsia="Times New Roman" w:hAnsi="Arial" w:cs="Arial"/>
                <w:color w:val="000000"/>
                <w:sz w:val="20"/>
                <w:szCs w:val="20"/>
              </w:rPr>
              <w:t xml:space="preserve"> is the purpose of the study.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1290146323541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see...if imagining positive moments </w:t>
            </w:r>
            <w:proofErr w:type="gramStart"/>
            <w:r w:rsidRPr="0097317A">
              <w:rPr>
                <w:rFonts w:ascii="Arial" w:eastAsia="Times New Roman" w:hAnsi="Arial" w:cs="Arial"/>
                <w:color w:val="000000"/>
                <w:sz w:val="20"/>
                <w:szCs w:val="20"/>
              </w:rPr>
              <w:t>impacts</w:t>
            </w:r>
            <w:proofErr w:type="gramEnd"/>
            <w:r w:rsidRPr="0097317A">
              <w:rPr>
                <w:rFonts w:ascii="Arial" w:eastAsia="Times New Roman" w:hAnsi="Arial" w:cs="Arial"/>
                <w:color w:val="000000"/>
                <w:sz w:val="20"/>
                <w:szCs w:val="20"/>
              </w:rPr>
              <w:t xml:space="preserve"> my desire to smoke. And if the cost of cigarettes would </w:t>
            </w:r>
            <w:proofErr w:type="gramStart"/>
            <w:r w:rsidRPr="0097317A">
              <w:rPr>
                <w:rFonts w:ascii="Arial" w:eastAsia="Times New Roman" w:hAnsi="Arial" w:cs="Arial"/>
                <w:color w:val="000000"/>
                <w:sz w:val="20"/>
                <w:szCs w:val="20"/>
              </w:rPr>
              <w:t>impact</w:t>
            </w:r>
            <w:proofErr w:type="gramEnd"/>
            <w:r w:rsidRPr="0097317A">
              <w:rPr>
                <w:rFonts w:ascii="Arial" w:eastAsia="Times New Roman" w:hAnsi="Arial" w:cs="Arial"/>
                <w:color w:val="000000"/>
                <w:sz w:val="20"/>
                <w:szCs w:val="20"/>
              </w:rPr>
              <w:t xml:space="preserve"> smoking more or less.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3207878147562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feel that this is a study of how an extreme "cigarette" tax would possibly deter smokers.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6082061433957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I can keep busy with other things and not think about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6084132815400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I could get through my smoking addiction by focusing on positive thoughts of the future.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4697960072921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much a person values future events in relation to their smoking habits.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5428621081842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expensive you pearl-</w:t>
            </w:r>
            <w:proofErr w:type="spellStart"/>
            <w:r w:rsidRPr="0097317A">
              <w:rPr>
                <w:rFonts w:ascii="Arial" w:eastAsia="Times New Roman" w:hAnsi="Arial" w:cs="Arial"/>
                <w:color w:val="000000"/>
                <w:sz w:val="20"/>
                <w:szCs w:val="20"/>
              </w:rPr>
              <w:t>clutchers</w:t>
            </w:r>
            <w:proofErr w:type="spellEnd"/>
            <w:r w:rsidRPr="0097317A">
              <w:rPr>
                <w:rFonts w:ascii="Arial" w:eastAsia="Times New Roman" w:hAnsi="Arial" w:cs="Arial"/>
                <w:color w:val="000000"/>
                <w:sz w:val="20"/>
                <w:szCs w:val="20"/>
              </w:rPr>
              <w:t xml:space="preserve"> have to make cigarettes in order to force people to stop smoking.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7863225514690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see...how focusing on positive future events would help curb cravings for </w:t>
            </w:r>
            <w:proofErr w:type="spellStart"/>
            <w:r w:rsidRPr="0097317A">
              <w:rPr>
                <w:rFonts w:ascii="Arial" w:eastAsia="Times New Roman" w:hAnsi="Arial" w:cs="Arial"/>
                <w:color w:val="000000"/>
                <w:sz w:val="20"/>
                <w:szCs w:val="20"/>
              </w:rPr>
              <w:t>cigarets</w:t>
            </w:r>
            <w:proofErr w:type="spell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2354159615933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likely people are to continue smoking if they can visualize important events in the future.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9977200449340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see...how one reacts to the desire of smoking when confronted with vivid events/memories over different </w:t>
            </w:r>
            <w:proofErr w:type="gramStart"/>
            <w:r w:rsidRPr="0097317A">
              <w:rPr>
                <w:rFonts w:ascii="Arial" w:eastAsia="Times New Roman" w:hAnsi="Arial" w:cs="Arial"/>
                <w:color w:val="000000"/>
                <w:sz w:val="20"/>
                <w:szCs w:val="20"/>
              </w:rPr>
              <w:t>time periods</w:t>
            </w:r>
            <w:proofErr w:type="gram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6175710517499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I generally feel about life and correlate it to my personality.</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2016977878908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ones reaction in various situations.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2846287662784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much people will pay for cigarettes in certain situations.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5326851904392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see...if putting your state of mind into a relaxing and non-confronting or nervous experience would relax the intensity of needing a cigarette.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1835851363009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The decisions people make when presented with random situations.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9835895676579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thoughts of pleasant future events relates to smoking desire.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5682441579798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happy events or thoughts can replace the urge to </w:t>
            </w:r>
            <w:proofErr w:type="gramStart"/>
            <w:r w:rsidRPr="0097317A">
              <w:rPr>
                <w:rFonts w:ascii="Arial" w:eastAsia="Times New Roman" w:hAnsi="Arial" w:cs="Arial"/>
                <w:color w:val="000000"/>
                <w:sz w:val="20"/>
                <w:szCs w:val="20"/>
              </w:rPr>
              <w:t>smoke or how prices really affect the guilt in smoking</w:t>
            </w:r>
            <w:proofErr w:type="gram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5116241412858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people think about future events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3472578989134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what the common people would pay for tobacco use.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5496858788861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connect emotions with smoking. I thought it was interesting with each increase in the cost of the cigarettes, the more difficult it was to focus on the events that I was in.  I began to prioritize cigarettes vs the importance of my family</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2191407692929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factors such as </w:t>
            </w:r>
            <w:proofErr w:type="gramStart"/>
            <w:r w:rsidRPr="0097317A">
              <w:rPr>
                <w:rFonts w:ascii="Arial" w:eastAsia="Times New Roman" w:hAnsi="Arial" w:cs="Arial"/>
                <w:color w:val="000000"/>
                <w:sz w:val="20"/>
                <w:szCs w:val="20"/>
              </w:rPr>
              <w:t>money,</w:t>
            </w:r>
            <w:proofErr w:type="gramEnd"/>
            <w:r w:rsidRPr="0097317A">
              <w:rPr>
                <w:rFonts w:ascii="Arial" w:eastAsia="Times New Roman" w:hAnsi="Arial" w:cs="Arial"/>
                <w:color w:val="000000"/>
                <w:sz w:val="20"/>
                <w:szCs w:val="20"/>
              </w:rPr>
              <w:t xml:space="preserve"> and positive imaging affect ones desire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6960164432724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cigarettes affect big events in our lives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9978763345215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what a smoker would do in real if the cigarette prices go up drastically. How would his/her psychology </w:t>
            </w:r>
            <w:proofErr w:type="gramStart"/>
            <w:r w:rsidRPr="0097317A">
              <w:rPr>
                <w:rFonts w:ascii="Arial" w:eastAsia="Times New Roman" w:hAnsi="Arial" w:cs="Arial"/>
                <w:color w:val="000000"/>
                <w:sz w:val="20"/>
                <w:szCs w:val="20"/>
              </w:rPr>
              <w:t>work.</w:t>
            </w:r>
            <w:proofErr w:type="gramEnd"/>
            <w:r w:rsidRPr="0097317A">
              <w:rPr>
                <w:rFonts w:ascii="Arial" w:eastAsia="Times New Roman" w:hAnsi="Arial" w:cs="Arial"/>
                <w:color w:val="000000"/>
                <w:sz w:val="20"/>
                <w:szCs w:val="20"/>
              </w:rPr>
              <w:t xml:space="preserve">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4532578591671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much smoking affects everyday life.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4166175044245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people crave cigarette is enjoyable times.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6125129382643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I make choices while recalling a happy memory.</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4870163852141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 Smokers views or maybe it was about sentence structure.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4426038170026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pleasurable responses could make me want to smoke a cigarette.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8001663076380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imagining positive, pleasant scenarios </w:t>
            </w:r>
            <w:proofErr w:type="gramStart"/>
            <w:r w:rsidRPr="0097317A">
              <w:rPr>
                <w:rFonts w:ascii="Arial" w:eastAsia="Times New Roman" w:hAnsi="Arial" w:cs="Arial"/>
                <w:color w:val="000000"/>
                <w:sz w:val="20"/>
                <w:szCs w:val="20"/>
              </w:rPr>
              <w:t>impacts</w:t>
            </w:r>
            <w:proofErr w:type="gramEnd"/>
            <w:r w:rsidRPr="0097317A">
              <w:rPr>
                <w:rFonts w:ascii="Arial" w:eastAsia="Times New Roman" w:hAnsi="Arial" w:cs="Arial"/>
                <w:color w:val="000000"/>
                <w:sz w:val="20"/>
                <w:szCs w:val="20"/>
              </w:rPr>
              <w:t xml:space="preserve"> a person's desire to smoke. Perhaps another group </w:t>
            </w:r>
            <w:proofErr w:type="gramStart"/>
            <w:r w:rsidRPr="0097317A">
              <w:rPr>
                <w:rFonts w:ascii="Arial" w:eastAsia="Times New Roman" w:hAnsi="Arial" w:cs="Arial"/>
                <w:color w:val="000000"/>
                <w:sz w:val="20"/>
                <w:szCs w:val="20"/>
              </w:rPr>
              <w:t>was asked</w:t>
            </w:r>
            <w:proofErr w:type="gramEnd"/>
            <w:r w:rsidRPr="0097317A">
              <w:rPr>
                <w:rFonts w:ascii="Arial" w:eastAsia="Times New Roman" w:hAnsi="Arial" w:cs="Arial"/>
                <w:color w:val="000000"/>
                <w:sz w:val="20"/>
                <w:szCs w:val="20"/>
              </w:rPr>
              <w:t xml:space="preserve"> to imagine negative, unpleasant scenarios... and then a comparison made between the groups to see who felt a stronger desire to smoke. </w:t>
            </w:r>
            <w:proofErr w:type="gramStart"/>
            <w:r w:rsidRPr="0097317A">
              <w:rPr>
                <w:rFonts w:ascii="Arial" w:eastAsia="Times New Roman" w:hAnsi="Arial" w:cs="Arial"/>
                <w:color w:val="000000"/>
                <w:sz w:val="20"/>
                <w:szCs w:val="20"/>
              </w:rPr>
              <w:t>Or</w:t>
            </w:r>
            <w:proofErr w:type="gramEnd"/>
            <w:r w:rsidRPr="0097317A">
              <w:rPr>
                <w:rFonts w:ascii="Arial" w:eastAsia="Times New Roman" w:hAnsi="Arial" w:cs="Arial"/>
                <w:color w:val="000000"/>
                <w:sz w:val="20"/>
                <w:szCs w:val="20"/>
              </w:rPr>
              <w:t xml:space="preserve">, maybe you just wanted to test to see how long we (study participants) can go without a cigarette. Perhaps the length of this answer is part of your hypothesis - as thoughts have having a cigarette increase, how detailed are participants in providing answers to open-ended questions?  </w:t>
            </w:r>
            <w:proofErr w:type="gramStart"/>
            <w:r w:rsidRPr="0097317A">
              <w:rPr>
                <w:rFonts w:ascii="Arial" w:eastAsia="Times New Roman" w:hAnsi="Arial" w:cs="Arial"/>
                <w:color w:val="000000"/>
                <w:sz w:val="20"/>
                <w:szCs w:val="20"/>
              </w:rPr>
              <w:t>/  /</w:t>
            </w:r>
            <w:proofErr w:type="gramEnd"/>
            <w:r w:rsidRPr="0097317A">
              <w:rPr>
                <w:rFonts w:ascii="Arial" w:eastAsia="Times New Roman" w:hAnsi="Arial" w:cs="Arial"/>
                <w:color w:val="000000"/>
                <w:sz w:val="20"/>
                <w:szCs w:val="20"/>
              </w:rPr>
              <w:t xml:space="preserve"> So, bottom line... </w:t>
            </w:r>
            <w:proofErr w:type="gramStart"/>
            <w:r w:rsidRPr="0097317A">
              <w:rPr>
                <w:rFonts w:ascii="Arial" w:eastAsia="Times New Roman" w:hAnsi="Arial" w:cs="Arial"/>
                <w:color w:val="000000"/>
                <w:sz w:val="20"/>
                <w:szCs w:val="20"/>
              </w:rPr>
              <w:t>I'm</w:t>
            </w:r>
            <w:proofErr w:type="gramEnd"/>
            <w:r w:rsidRPr="0097317A">
              <w:rPr>
                <w:rFonts w:ascii="Arial" w:eastAsia="Times New Roman" w:hAnsi="Arial" w:cs="Arial"/>
                <w:color w:val="000000"/>
                <w:sz w:val="20"/>
                <w:szCs w:val="20"/>
              </w:rPr>
              <w:t xml:space="preserve"> not sure!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6680275719198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see...emotions affect smoking patterns.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7414441895153</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much smokers would pay for cigarettes and how much smoking is the center of their lives.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9569018834994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the memory of past positive experiences can </w:t>
            </w:r>
            <w:proofErr w:type="spellStart"/>
            <w:r w:rsidRPr="0097317A">
              <w:rPr>
                <w:rFonts w:ascii="Arial" w:eastAsia="Times New Roman" w:hAnsi="Arial" w:cs="Arial"/>
                <w:color w:val="000000"/>
                <w:sz w:val="20"/>
                <w:szCs w:val="20"/>
              </w:rPr>
              <w:t>effect</w:t>
            </w:r>
            <w:proofErr w:type="spellEnd"/>
            <w:r w:rsidRPr="0097317A">
              <w:rPr>
                <w:rFonts w:ascii="Arial" w:eastAsia="Times New Roman" w:hAnsi="Arial" w:cs="Arial"/>
                <w:color w:val="000000"/>
                <w:sz w:val="20"/>
                <w:szCs w:val="20"/>
              </w:rPr>
              <w:t xml:space="preserve"> the decision to delay rewards and alter perceived value.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9198596303661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I am able to envision my future. I assume since this study asked about cigarettes, it tried to make me realize that smoking is expensive and challenges my health. It could potentially stop me from getting to the places I envisioned </w:t>
            </w:r>
            <w:proofErr w:type="gramStart"/>
            <w:r w:rsidRPr="0097317A">
              <w:rPr>
                <w:rFonts w:ascii="Arial" w:eastAsia="Times New Roman" w:hAnsi="Arial" w:cs="Arial"/>
                <w:color w:val="000000"/>
                <w:sz w:val="20"/>
                <w:szCs w:val="20"/>
              </w:rPr>
              <w:t>myself in 3 months, 1 year, and 3 years</w:t>
            </w:r>
            <w:proofErr w:type="gramEnd"/>
            <w:r w:rsidRPr="0097317A">
              <w:rPr>
                <w:rFonts w:ascii="Arial" w:eastAsia="Times New Roman" w:hAnsi="Arial" w:cs="Arial"/>
                <w:color w:val="000000"/>
                <w:sz w:val="20"/>
                <w:szCs w:val="20"/>
              </w:rPr>
              <w:t xml:space="preserve">.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2951826544271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much control I as an individual choose to smoke and the various triggers. I do not intend to be smoking once I get a job and hopefully before Sedona. By </w:t>
            </w:r>
            <w:proofErr w:type="gramStart"/>
            <w:r w:rsidRPr="0097317A">
              <w:rPr>
                <w:rFonts w:ascii="Arial" w:eastAsia="Times New Roman" w:hAnsi="Arial" w:cs="Arial"/>
                <w:color w:val="000000"/>
                <w:sz w:val="20"/>
                <w:szCs w:val="20"/>
              </w:rPr>
              <w:t>Jamaica</w:t>
            </w:r>
            <w:proofErr w:type="gramEnd"/>
            <w:r w:rsidRPr="0097317A">
              <w:rPr>
                <w:rFonts w:ascii="Arial" w:eastAsia="Times New Roman" w:hAnsi="Arial" w:cs="Arial"/>
                <w:color w:val="000000"/>
                <w:sz w:val="20"/>
                <w:szCs w:val="20"/>
              </w:rPr>
              <w:t xml:space="preserve"> I do not want to be smoking or be having the urge to smoke. Price does matter but I think it will be better once I have achieved a way to make my living on my terms.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6959482050604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the effect of positive events on the habits of smoking.  Additionally, you want to see if there is a connection between these events and the price willing to </w:t>
            </w:r>
            <w:proofErr w:type="gramStart"/>
            <w:r w:rsidRPr="0097317A">
              <w:rPr>
                <w:rFonts w:ascii="Arial" w:eastAsia="Times New Roman" w:hAnsi="Arial" w:cs="Arial"/>
                <w:color w:val="000000"/>
                <w:sz w:val="20"/>
                <w:szCs w:val="20"/>
              </w:rPr>
              <w:t>be paid</w:t>
            </w:r>
            <w:proofErr w:type="gramEnd"/>
            <w:r w:rsidRPr="0097317A">
              <w:rPr>
                <w:rFonts w:ascii="Arial" w:eastAsia="Times New Roman" w:hAnsi="Arial" w:cs="Arial"/>
                <w:color w:val="000000"/>
                <w:sz w:val="20"/>
                <w:szCs w:val="20"/>
              </w:rPr>
              <w:t xml:space="preserve"> for the perceived joy of smoking.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1950528741710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different events in my life affect my smoking habits.  I think they are trying to tie those habits to things I look forward to in an effort to see how important of a role cigarettes play. I also think they are trying to </w:t>
            </w:r>
            <w:r w:rsidRPr="0097317A">
              <w:rPr>
                <w:rFonts w:ascii="Arial" w:eastAsia="Times New Roman" w:hAnsi="Arial" w:cs="Arial"/>
                <w:color w:val="000000"/>
                <w:sz w:val="20"/>
                <w:szCs w:val="20"/>
              </w:rPr>
              <w:lastRenderedPageBreak/>
              <w:t xml:space="preserve">see how important a cigarette is to my experience and how much </w:t>
            </w:r>
            <w:proofErr w:type="spellStart"/>
            <w:r w:rsidRPr="0097317A">
              <w:rPr>
                <w:rFonts w:ascii="Arial" w:eastAsia="Times New Roman" w:hAnsi="Arial" w:cs="Arial"/>
                <w:color w:val="000000"/>
                <w:sz w:val="20"/>
                <w:szCs w:val="20"/>
              </w:rPr>
              <w:t>i</w:t>
            </w:r>
            <w:proofErr w:type="spellEnd"/>
            <w:r w:rsidRPr="0097317A">
              <w:rPr>
                <w:rFonts w:ascii="Arial" w:eastAsia="Times New Roman" w:hAnsi="Arial" w:cs="Arial"/>
                <w:color w:val="000000"/>
                <w:sz w:val="20"/>
                <w:szCs w:val="20"/>
              </w:rPr>
              <w:t xml:space="preserve"> would be willing to pay to have my cigarettes during </w:t>
            </w:r>
            <w:proofErr w:type="gramStart"/>
            <w:r w:rsidRPr="0097317A">
              <w:rPr>
                <w:rFonts w:ascii="Arial" w:eastAsia="Times New Roman" w:hAnsi="Arial" w:cs="Arial"/>
                <w:color w:val="000000"/>
                <w:sz w:val="20"/>
                <w:szCs w:val="20"/>
              </w:rPr>
              <w:t>these specific time</w:t>
            </w:r>
            <w:proofErr w:type="gramEnd"/>
            <w:r w:rsidRPr="0097317A">
              <w:rPr>
                <w:rFonts w:ascii="Arial" w:eastAsia="Times New Roman" w:hAnsi="Arial" w:cs="Arial"/>
                <w:color w:val="000000"/>
                <w:sz w:val="20"/>
                <w:szCs w:val="20"/>
              </w:rPr>
              <w:t xml:space="preserve">.  Lastly, I think researchers are looking to see if the person responding </w:t>
            </w:r>
            <w:proofErr w:type="gramStart"/>
            <w:r w:rsidRPr="0097317A">
              <w:rPr>
                <w:rFonts w:ascii="Arial" w:eastAsia="Times New Roman" w:hAnsi="Arial" w:cs="Arial"/>
                <w:color w:val="000000"/>
                <w:sz w:val="20"/>
                <w:szCs w:val="20"/>
              </w:rPr>
              <w:t>has intentions of quitting</w:t>
            </w:r>
            <w:proofErr w:type="gramEnd"/>
            <w:r w:rsidRPr="0097317A">
              <w:rPr>
                <w:rFonts w:ascii="Arial" w:eastAsia="Times New Roman" w:hAnsi="Arial" w:cs="Arial"/>
                <w:color w:val="000000"/>
                <w:sz w:val="20"/>
                <w:szCs w:val="20"/>
              </w:rPr>
              <w:t xml:space="preserve"> in the future - if the person responding is thinking they will be smoking three years out they either have to plans for quitting, or they aren't confident in their </w:t>
            </w:r>
            <w:proofErr w:type="spellStart"/>
            <w:r w:rsidRPr="0097317A">
              <w:rPr>
                <w:rFonts w:ascii="Arial" w:eastAsia="Times New Roman" w:hAnsi="Arial" w:cs="Arial"/>
                <w:color w:val="000000"/>
                <w:sz w:val="20"/>
                <w:szCs w:val="20"/>
              </w:rPr>
              <w:t>self control</w:t>
            </w:r>
            <w:proofErr w:type="spell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5704771363072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dependent various people are on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2332445420324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see...if people can vividly think about things from the past.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6332990456786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urges to smoke </w:t>
            </w:r>
            <w:proofErr w:type="gramStart"/>
            <w:r w:rsidRPr="0097317A">
              <w:rPr>
                <w:rFonts w:ascii="Arial" w:eastAsia="Times New Roman" w:hAnsi="Arial" w:cs="Arial"/>
                <w:color w:val="000000"/>
                <w:sz w:val="20"/>
                <w:szCs w:val="20"/>
              </w:rPr>
              <w:t>are triggered</w:t>
            </w:r>
            <w:proofErr w:type="gramEnd"/>
            <w:r w:rsidRPr="0097317A">
              <w:rPr>
                <w:rFonts w:ascii="Arial" w:eastAsia="Times New Roman" w:hAnsi="Arial" w:cs="Arial"/>
                <w:color w:val="000000"/>
                <w:sz w:val="20"/>
                <w:szCs w:val="20"/>
              </w:rPr>
              <w:t xml:space="preserve"> by </w:t>
            </w:r>
            <w:proofErr w:type="spellStart"/>
            <w:r w:rsidRPr="0097317A">
              <w:rPr>
                <w:rFonts w:ascii="Arial" w:eastAsia="Times New Roman" w:hAnsi="Arial" w:cs="Arial"/>
                <w:color w:val="000000"/>
                <w:sz w:val="20"/>
                <w:szCs w:val="20"/>
              </w:rPr>
              <w:t>up coming</w:t>
            </w:r>
            <w:proofErr w:type="spellEnd"/>
            <w:r w:rsidRPr="0097317A">
              <w:rPr>
                <w:rFonts w:ascii="Arial" w:eastAsia="Times New Roman" w:hAnsi="Arial" w:cs="Arial"/>
                <w:color w:val="000000"/>
                <w:sz w:val="20"/>
                <w:szCs w:val="20"/>
              </w:rPr>
              <w:t xml:space="preserve"> events and the excitement/stress levels associated with thinking about them.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8561267683075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what triggers cravings for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5525277285940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see...what sort of choices that cigarette smokers make, and how much value cigarette smokers put on their cigs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4578947482837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see...how participants recall events in a specific </w:t>
            </w:r>
            <w:proofErr w:type="gramStart"/>
            <w:r w:rsidRPr="0097317A">
              <w:rPr>
                <w:rFonts w:ascii="Arial" w:eastAsia="Times New Roman" w:hAnsi="Arial" w:cs="Arial"/>
                <w:color w:val="000000"/>
                <w:sz w:val="20"/>
                <w:szCs w:val="20"/>
              </w:rPr>
              <w:t>time period</w:t>
            </w:r>
            <w:proofErr w:type="gramEnd"/>
            <w:r w:rsidRPr="0097317A">
              <w:rPr>
                <w:rFonts w:ascii="Arial" w:eastAsia="Times New Roman" w:hAnsi="Arial" w:cs="Arial"/>
                <w:color w:val="000000"/>
                <w:sz w:val="20"/>
                <w:szCs w:val="20"/>
              </w:rPr>
              <w:t>.</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4238538270195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badly a smoker will crave a cigarette during times when they may not have access to one. What they would do for a cigarette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2700577651460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people perceive their own ability to quit smoking depending on time and price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6985355706678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see...about people's habits. I think they wanted to see what events </w:t>
            </w:r>
            <w:proofErr w:type="spellStart"/>
            <w:r w:rsidRPr="0097317A">
              <w:rPr>
                <w:rFonts w:ascii="Arial" w:eastAsia="Times New Roman" w:hAnsi="Arial" w:cs="Arial"/>
                <w:color w:val="000000"/>
                <w:sz w:val="20"/>
                <w:szCs w:val="20"/>
              </w:rPr>
              <w:t>coinsided</w:t>
            </w:r>
            <w:proofErr w:type="spellEnd"/>
            <w:r w:rsidRPr="0097317A">
              <w:rPr>
                <w:rFonts w:ascii="Arial" w:eastAsia="Times New Roman" w:hAnsi="Arial" w:cs="Arial"/>
                <w:color w:val="000000"/>
                <w:sz w:val="20"/>
                <w:szCs w:val="20"/>
              </w:rPr>
              <w:t xml:space="preserve"> with people wanting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2668388692868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a person things about health effects of continuing to smoke with future events.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1225273398061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 have no idea</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2150534747375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nicotine addiction has an effect on recalling past good moments of our lives, and how much we are willing to spend on cigarettes before quitting if they become too expensive.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7066251697639</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see...if people will include cigarettes in their written thoughts in regards to positive moments they imagine.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1535751670598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thinking about future goals effects desires for cigarettes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2006378790570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0</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smokers have an issue with delayed gratification.</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6458277027640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vivid positive moments in our lives affect our feelings regarding addictions and other </w:t>
            </w:r>
            <w:proofErr w:type="spellStart"/>
            <w:proofErr w:type="gramStart"/>
            <w:r w:rsidRPr="0097317A">
              <w:rPr>
                <w:rFonts w:ascii="Arial" w:eastAsia="Times New Roman" w:hAnsi="Arial" w:cs="Arial"/>
                <w:color w:val="000000"/>
                <w:sz w:val="20"/>
                <w:szCs w:val="20"/>
              </w:rPr>
              <w:t>non relevant</w:t>
            </w:r>
            <w:proofErr w:type="spellEnd"/>
            <w:proofErr w:type="gramEnd"/>
            <w:r w:rsidRPr="0097317A">
              <w:rPr>
                <w:rFonts w:ascii="Arial" w:eastAsia="Times New Roman" w:hAnsi="Arial" w:cs="Arial"/>
                <w:color w:val="000000"/>
                <w:sz w:val="20"/>
                <w:szCs w:val="20"/>
              </w:rPr>
              <w:t xml:space="preserve"> habits.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7647631482945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thoughts, good or bad, affect addiction.</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2550454574326</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thinking about the future affects our desire to smoke. </w:t>
            </w:r>
            <w:proofErr w:type="gramStart"/>
            <w:r w:rsidRPr="0097317A">
              <w:rPr>
                <w:rFonts w:ascii="Arial" w:eastAsia="Times New Roman" w:hAnsi="Arial" w:cs="Arial"/>
                <w:color w:val="000000"/>
                <w:sz w:val="20"/>
                <w:szCs w:val="20"/>
              </w:rPr>
              <w:t>Or</w:t>
            </w:r>
            <w:proofErr w:type="gramEnd"/>
            <w:r w:rsidRPr="0097317A">
              <w:rPr>
                <w:rFonts w:ascii="Arial" w:eastAsia="Times New Roman" w:hAnsi="Arial" w:cs="Arial"/>
                <w:color w:val="000000"/>
                <w:sz w:val="20"/>
                <w:szCs w:val="20"/>
              </w:rPr>
              <w:t xml:space="preserve"> maybe, it is testing how much you still want to smoke when your mind is on other events and busy.</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4916841718885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see...how thinking of the future makes people think about smoking and stopping.</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6190110937588</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if moments of true happiness have effects on our urge to smoke.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1841756457255</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impact on certain events have on smoking habits.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9977712651921</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if I am capable of quitting smoking.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7186993302570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 how lifestyle choices might </w:t>
            </w:r>
            <w:proofErr w:type="gramStart"/>
            <w:r w:rsidRPr="0097317A">
              <w:rPr>
                <w:rFonts w:ascii="Arial" w:eastAsia="Times New Roman" w:hAnsi="Arial" w:cs="Arial"/>
                <w:color w:val="000000"/>
                <w:sz w:val="20"/>
                <w:szCs w:val="20"/>
              </w:rPr>
              <w:t>impact</w:t>
            </w:r>
            <w:proofErr w:type="gramEnd"/>
            <w:r w:rsidRPr="0097317A">
              <w:rPr>
                <w:rFonts w:ascii="Arial" w:eastAsia="Times New Roman" w:hAnsi="Arial" w:cs="Arial"/>
                <w:color w:val="000000"/>
                <w:sz w:val="20"/>
                <w:szCs w:val="20"/>
              </w:rPr>
              <w:t xml:space="preserve"> the daily decisions you make in your lifetime.</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8418461233377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see...if thinking about enjoyable events in the future diminish the urge to </w:t>
            </w:r>
            <w:proofErr w:type="gramStart"/>
            <w:r w:rsidRPr="0097317A">
              <w:rPr>
                <w:rFonts w:ascii="Arial" w:eastAsia="Times New Roman" w:hAnsi="Arial" w:cs="Arial"/>
                <w:color w:val="000000"/>
                <w:sz w:val="20"/>
                <w:szCs w:val="20"/>
              </w:rPr>
              <w:t>smoke?</w:t>
            </w:r>
            <w:proofErr w:type="gramEnd"/>
            <w:r w:rsidRPr="0097317A">
              <w:rPr>
                <w:rFonts w:ascii="Arial" w:eastAsia="Times New Roman" w:hAnsi="Arial" w:cs="Arial"/>
                <w:color w:val="000000"/>
                <w:sz w:val="20"/>
                <w:szCs w:val="20"/>
              </w:rPr>
              <w:t xml:space="preserve"> I really don't know or speculate much on the </w:t>
            </w:r>
            <w:proofErr w:type="gramStart"/>
            <w:r w:rsidRPr="0097317A">
              <w:rPr>
                <w:rFonts w:ascii="Arial" w:eastAsia="Times New Roman" w:hAnsi="Arial" w:cs="Arial"/>
                <w:color w:val="000000"/>
                <w:sz w:val="20"/>
                <w:szCs w:val="20"/>
              </w:rPr>
              <w:t>purpose ,</w:t>
            </w:r>
            <w:proofErr w:type="gramEnd"/>
            <w:r w:rsidRPr="0097317A">
              <w:rPr>
                <w:rFonts w:ascii="Arial" w:eastAsia="Times New Roman" w:hAnsi="Arial" w:cs="Arial"/>
                <w:color w:val="000000"/>
                <w:sz w:val="20"/>
                <w:szCs w:val="20"/>
              </w:rPr>
              <w:t xml:space="preserve"> and that is out of my field of expertise, but I do find it interesting and sometimes rewarding to partake in these in depth studies and experiments.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3056798767712</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 xml:space="preserve">I think the purpose of this study is to see...whether participants visualizing something </w:t>
            </w:r>
            <w:proofErr w:type="gramStart"/>
            <w:r w:rsidRPr="0097317A">
              <w:rPr>
                <w:rFonts w:ascii="Arial" w:eastAsia="Times New Roman" w:hAnsi="Arial" w:cs="Arial"/>
                <w:color w:val="000000"/>
                <w:sz w:val="20"/>
                <w:szCs w:val="20"/>
              </w:rPr>
              <w:t>they're</w:t>
            </w:r>
            <w:proofErr w:type="gramEnd"/>
            <w:r w:rsidRPr="0097317A">
              <w:rPr>
                <w:rFonts w:ascii="Arial" w:eastAsia="Times New Roman" w:hAnsi="Arial" w:cs="Arial"/>
                <w:color w:val="000000"/>
                <w:sz w:val="20"/>
                <w:szCs w:val="20"/>
              </w:rPr>
              <w:t xml:space="preserve"> anticipating helps with being willing to delay gratification?  Argh....  I </w:t>
            </w:r>
            <w:proofErr w:type="gramStart"/>
            <w:r w:rsidRPr="0097317A">
              <w:rPr>
                <w:rFonts w:ascii="Arial" w:eastAsia="Times New Roman" w:hAnsi="Arial" w:cs="Arial"/>
                <w:color w:val="000000"/>
                <w:sz w:val="20"/>
                <w:szCs w:val="20"/>
              </w:rPr>
              <w:t>don't</w:t>
            </w:r>
            <w:proofErr w:type="gramEnd"/>
            <w:r w:rsidRPr="0097317A">
              <w:rPr>
                <w:rFonts w:ascii="Arial" w:eastAsia="Times New Roman" w:hAnsi="Arial" w:cs="Arial"/>
                <w:color w:val="000000"/>
                <w:sz w:val="20"/>
                <w:szCs w:val="20"/>
              </w:rPr>
              <w:t xml:space="preserve"> know... :)</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1243578481177</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smokers' urge to smoke correlates with positive events and emotions.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lastRenderedPageBreak/>
              <w:t>9603946204814</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0</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smokers react to certain stimuli vs non-smokers.</w:t>
            </w:r>
          </w:p>
        </w:tc>
      </w:tr>
      <w:tr w:rsidR="0097317A" w:rsidRPr="0097317A" w:rsidTr="00271902">
        <w:trPr>
          <w:trHeight w:val="864"/>
        </w:trPr>
        <w:tc>
          <w:tcPr>
            <w:tcW w:w="1662" w:type="dxa"/>
            <w:tcBorders>
              <w:top w:val="nil"/>
              <w:left w:val="single" w:sz="8" w:space="0" w:color="auto"/>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1728759966790</w:t>
            </w:r>
          </w:p>
        </w:tc>
        <w:tc>
          <w:tcPr>
            <w:tcW w:w="842" w:type="dxa"/>
            <w:tcBorders>
              <w:top w:val="nil"/>
              <w:left w:val="nil"/>
              <w:bottom w:val="single" w:sz="4"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2</w:t>
            </w:r>
          </w:p>
        </w:tc>
        <w:tc>
          <w:tcPr>
            <w:tcW w:w="796" w:type="dxa"/>
            <w:tcBorders>
              <w:top w:val="nil"/>
              <w:left w:val="nil"/>
              <w:bottom w:val="single" w:sz="4"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4"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memories effect my desire to smoke.</w:t>
            </w:r>
          </w:p>
        </w:tc>
      </w:tr>
      <w:tr w:rsidR="0097317A" w:rsidRPr="0097317A" w:rsidTr="00271902">
        <w:trPr>
          <w:trHeight w:val="864"/>
        </w:trPr>
        <w:tc>
          <w:tcPr>
            <w:tcW w:w="1662" w:type="dxa"/>
            <w:tcBorders>
              <w:top w:val="nil"/>
              <w:left w:val="single" w:sz="8" w:space="0" w:color="auto"/>
              <w:bottom w:val="single" w:sz="8"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4779325591193</w:t>
            </w:r>
          </w:p>
        </w:tc>
        <w:tc>
          <w:tcPr>
            <w:tcW w:w="842" w:type="dxa"/>
            <w:tcBorders>
              <w:top w:val="nil"/>
              <w:left w:val="nil"/>
              <w:bottom w:val="single" w:sz="8" w:space="0" w:color="auto"/>
              <w:right w:val="single" w:sz="4" w:space="0" w:color="auto"/>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sz w:val="20"/>
                <w:szCs w:val="20"/>
              </w:rPr>
            </w:pPr>
            <w:r w:rsidRPr="0097317A">
              <w:rPr>
                <w:rFonts w:ascii="Arial" w:eastAsia="Times New Roman" w:hAnsi="Arial" w:cs="Arial"/>
                <w:sz w:val="20"/>
                <w:szCs w:val="20"/>
              </w:rPr>
              <w:t>1</w:t>
            </w:r>
          </w:p>
        </w:tc>
        <w:tc>
          <w:tcPr>
            <w:tcW w:w="796" w:type="dxa"/>
            <w:tcBorders>
              <w:top w:val="nil"/>
              <w:left w:val="nil"/>
              <w:bottom w:val="single" w:sz="8" w:space="0" w:color="auto"/>
              <w:right w:val="nil"/>
            </w:tcBorders>
            <w:shd w:val="clear" w:color="auto" w:fill="auto"/>
            <w:vAlign w:val="center"/>
            <w:hideMark/>
          </w:tcPr>
          <w:p w:rsidR="0097317A" w:rsidRPr="0097317A" w:rsidRDefault="0097317A" w:rsidP="0097317A">
            <w:pPr>
              <w:spacing w:after="0" w:line="240" w:lineRule="auto"/>
              <w:jc w:val="center"/>
              <w:rPr>
                <w:rFonts w:ascii="Arial" w:eastAsia="Times New Roman" w:hAnsi="Arial" w:cs="Arial"/>
                <w:color w:val="000000"/>
                <w:sz w:val="20"/>
                <w:szCs w:val="20"/>
              </w:rPr>
            </w:pPr>
            <w:r w:rsidRPr="0097317A">
              <w:rPr>
                <w:rFonts w:ascii="Arial" w:eastAsia="Times New Roman" w:hAnsi="Arial" w:cs="Arial"/>
                <w:color w:val="000000"/>
                <w:sz w:val="20"/>
                <w:szCs w:val="20"/>
              </w:rPr>
              <w:t>2</w:t>
            </w:r>
          </w:p>
        </w:tc>
        <w:tc>
          <w:tcPr>
            <w:tcW w:w="6060" w:type="dxa"/>
            <w:tcBorders>
              <w:top w:val="nil"/>
              <w:left w:val="single" w:sz="4" w:space="0" w:color="auto"/>
              <w:bottom w:val="single" w:sz="8" w:space="0" w:color="auto"/>
              <w:right w:val="single" w:sz="8" w:space="0" w:color="auto"/>
            </w:tcBorders>
            <w:shd w:val="clear" w:color="auto" w:fill="auto"/>
            <w:vAlign w:val="center"/>
            <w:hideMark/>
          </w:tcPr>
          <w:p w:rsidR="0097317A" w:rsidRPr="0097317A" w:rsidRDefault="0097317A" w:rsidP="0097317A">
            <w:pPr>
              <w:spacing w:after="0" w:line="240" w:lineRule="auto"/>
              <w:rPr>
                <w:rFonts w:ascii="Arial" w:eastAsia="Times New Roman" w:hAnsi="Arial" w:cs="Arial"/>
                <w:color w:val="000000"/>
                <w:sz w:val="20"/>
                <w:szCs w:val="20"/>
              </w:rPr>
            </w:pPr>
            <w:r w:rsidRPr="0097317A">
              <w:rPr>
                <w:rFonts w:ascii="Arial" w:eastAsia="Times New Roman" w:hAnsi="Arial" w:cs="Arial"/>
                <w:color w:val="000000"/>
                <w:sz w:val="20"/>
                <w:szCs w:val="20"/>
              </w:rPr>
              <w:t>I think the purpose of this study is to see how emotions effect the price point of purchasing cigarettes</w:t>
            </w:r>
          </w:p>
        </w:tc>
      </w:tr>
      <w:tr w:rsidR="0097317A" w:rsidRPr="0097317A" w:rsidTr="00271902">
        <w:trPr>
          <w:trHeight w:val="312"/>
        </w:trPr>
        <w:tc>
          <w:tcPr>
            <w:tcW w:w="9360" w:type="dxa"/>
            <w:gridSpan w:val="4"/>
            <w:tcBorders>
              <w:top w:val="single" w:sz="8" w:space="0" w:color="auto"/>
              <w:left w:val="nil"/>
              <w:bottom w:val="nil"/>
              <w:right w:val="nil"/>
            </w:tcBorders>
            <w:shd w:val="clear" w:color="auto" w:fill="auto"/>
            <w:noWrap/>
            <w:vAlign w:val="center"/>
            <w:hideMark/>
          </w:tcPr>
          <w:p w:rsidR="0097317A" w:rsidRPr="0097317A" w:rsidRDefault="0097317A" w:rsidP="0097317A">
            <w:pPr>
              <w:spacing w:after="0" w:line="240" w:lineRule="auto"/>
              <w:rPr>
                <w:rFonts w:ascii="Arial" w:eastAsia="Times New Roman" w:hAnsi="Arial" w:cs="Arial"/>
                <w:color w:val="000000"/>
                <w:sz w:val="20"/>
                <w:szCs w:val="20"/>
              </w:rPr>
            </w:pPr>
            <w:proofErr w:type="spellStart"/>
            <w:r w:rsidRPr="0097317A">
              <w:rPr>
                <w:rFonts w:ascii="Arial" w:eastAsia="Times New Roman" w:hAnsi="Arial" w:cs="Arial"/>
                <w:color w:val="000000"/>
                <w:sz w:val="20"/>
                <w:szCs w:val="20"/>
                <w:vertAlign w:val="superscript"/>
              </w:rPr>
              <w:t>a</w:t>
            </w:r>
            <w:r w:rsidRPr="0097317A">
              <w:rPr>
                <w:rFonts w:ascii="Arial" w:eastAsia="Times New Roman" w:hAnsi="Arial" w:cs="Arial"/>
                <w:color w:val="000000"/>
                <w:sz w:val="20"/>
                <w:szCs w:val="20"/>
              </w:rPr>
              <w:t>Although</w:t>
            </w:r>
            <w:proofErr w:type="spellEnd"/>
            <w:r w:rsidRPr="0097317A">
              <w:rPr>
                <w:rFonts w:ascii="Arial" w:eastAsia="Times New Roman" w:hAnsi="Arial" w:cs="Arial"/>
                <w:color w:val="000000"/>
                <w:sz w:val="20"/>
                <w:szCs w:val="20"/>
              </w:rPr>
              <w:t xml:space="preserve"> both raters appear in this spreadsheet, ratings were obtained independently</w:t>
            </w:r>
          </w:p>
        </w:tc>
      </w:tr>
    </w:tbl>
    <w:p w:rsidR="0097317A" w:rsidRDefault="0097317A"/>
    <w:sectPr w:rsidR="0097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7A"/>
    <w:rsid w:val="00271902"/>
    <w:rsid w:val="006D507C"/>
    <w:rsid w:val="0097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38A"/>
  <w15:chartTrackingRefBased/>
  <w15:docId w15:val="{FCB31FDB-66C3-4662-AF2B-FDC1A727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2454">
      <w:bodyDiv w:val="1"/>
      <w:marLeft w:val="0"/>
      <w:marRight w:val="0"/>
      <w:marTop w:val="0"/>
      <w:marBottom w:val="0"/>
      <w:divBdr>
        <w:top w:val="none" w:sz="0" w:space="0" w:color="auto"/>
        <w:left w:val="none" w:sz="0" w:space="0" w:color="auto"/>
        <w:bottom w:val="none" w:sz="0" w:space="0" w:color="auto"/>
        <w:right w:val="none" w:sz="0" w:space="0" w:color="auto"/>
      </w:divBdr>
    </w:div>
    <w:div w:id="773210747">
      <w:bodyDiv w:val="1"/>
      <w:marLeft w:val="0"/>
      <w:marRight w:val="0"/>
      <w:marTop w:val="0"/>
      <w:marBottom w:val="0"/>
      <w:divBdr>
        <w:top w:val="none" w:sz="0" w:space="0" w:color="auto"/>
        <w:left w:val="none" w:sz="0" w:space="0" w:color="auto"/>
        <w:bottom w:val="none" w:sz="0" w:space="0" w:color="auto"/>
        <w:right w:val="none" w:sz="0" w:space="0" w:color="auto"/>
      </w:divBdr>
    </w:div>
    <w:div w:id="1152021252">
      <w:bodyDiv w:val="1"/>
      <w:marLeft w:val="0"/>
      <w:marRight w:val="0"/>
      <w:marTop w:val="0"/>
      <w:marBottom w:val="0"/>
      <w:divBdr>
        <w:top w:val="none" w:sz="0" w:space="0" w:color="auto"/>
        <w:left w:val="none" w:sz="0" w:space="0" w:color="auto"/>
        <w:bottom w:val="none" w:sz="0" w:space="0" w:color="auto"/>
        <w:right w:val="none" w:sz="0" w:space="0" w:color="auto"/>
      </w:divBdr>
    </w:div>
    <w:div w:id="1740399697">
      <w:bodyDiv w:val="1"/>
      <w:marLeft w:val="0"/>
      <w:marRight w:val="0"/>
      <w:marTop w:val="0"/>
      <w:marBottom w:val="0"/>
      <w:divBdr>
        <w:top w:val="none" w:sz="0" w:space="0" w:color="auto"/>
        <w:left w:val="none" w:sz="0" w:space="0" w:color="auto"/>
        <w:bottom w:val="none" w:sz="0" w:space="0" w:color="auto"/>
        <w:right w:val="none" w:sz="0" w:space="0" w:color="auto"/>
      </w:divBdr>
    </w:div>
    <w:div w:id="21313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Stein</dc:creator>
  <cp:keywords/>
  <dc:description/>
  <cp:lastModifiedBy>Jeff Stein</cp:lastModifiedBy>
  <cp:revision>2</cp:revision>
  <dcterms:created xsi:type="dcterms:W3CDTF">2017-08-01T16:11:00Z</dcterms:created>
  <dcterms:modified xsi:type="dcterms:W3CDTF">2017-08-01T16:17:00Z</dcterms:modified>
</cp:coreProperties>
</file>