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E" w:rsidRPr="004D3883" w:rsidRDefault="0029313E" w:rsidP="0029313E">
      <w:pPr>
        <w:rPr>
          <w:rFonts w:cs="Times New Roman"/>
        </w:rPr>
      </w:pPr>
      <w:r w:rsidRPr="004D3883">
        <w:rPr>
          <w:rFonts w:cs="Times New Roman"/>
          <w:b/>
        </w:rPr>
        <w:t xml:space="preserve">Figure </w:t>
      </w:r>
      <w:proofErr w:type="spellStart"/>
      <w:r>
        <w:rPr>
          <w:rFonts w:cs="Times New Roman"/>
          <w:b/>
        </w:rPr>
        <w:t>S</w:t>
      </w:r>
      <w:r w:rsidR="00732092">
        <w:rPr>
          <w:rFonts w:cs="Times New Roman"/>
          <w:b/>
        </w:rPr>
        <w:t>2</w:t>
      </w:r>
      <w:proofErr w:type="spellEnd"/>
      <w:r w:rsidRPr="004D3883">
        <w:rPr>
          <w:rFonts w:cs="Times New Roman"/>
        </w:rPr>
        <w:t xml:space="preserve">. Conditional </w:t>
      </w:r>
      <w:r>
        <w:rPr>
          <w:rFonts w:cs="Times New Roman"/>
        </w:rPr>
        <w:t>r</w:t>
      </w:r>
      <w:r w:rsidRPr="004D3883">
        <w:rPr>
          <w:rFonts w:cs="Times New Roman"/>
        </w:rPr>
        <w:t xml:space="preserve">esponse </w:t>
      </w:r>
      <w:r>
        <w:rPr>
          <w:rFonts w:cs="Times New Roman"/>
        </w:rPr>
        <w:t>probab</w:t>
      </w:r>
      <w:r w:rsidRPr="004D3883">
        <w:rPr>
          <w:rFonts w:cs="Times New Roman"/>
        </w:rPr>
        <w:t xml:space="preserve">ilities </w:t>
      </w:r>
      <w:r>
        <w:rPr>
          <w:rFonts w:cs="Times New Roman"/>
        </w:rPr>
        <w:t xml:space="preserve">of responding to the second and third response categories (combined) for the </w:t>
      </w:r>
      <w:r w:rsidR="007B40C9">
        <w:rPr>
          <w:rFonts w:cs="Times New Roman"/>
        </w:rPr>
        <w:t>five</w:t>
      </w:r>
      <w:r>
        <w:rPr>
          <w:rFonts w:cs="Times New Roman"/>
        </w:rPr>
        <w:t>-class</w:t>
      </w:r>
      <w:r w:rsidRPr="004D3883">
        <w:rPr>
          <w:rFonts w:cs="Times New Roman"/>
        </w:rPr>
        <w:t xml:space="preserve"> LCA </w:t>
      </w:r>
      <w:r>
        <w:rPr>
          <w:rFonts w:cs="Times New Roman"/>
        </w:rPr>
        <w:t>m</w:t>
      </w:r>
      <w:r w:rsidRPr="004D3883">
        <w:rPr>
          <w:rFonts w:cs="Times New Roman"/>
        </w:rPr>
        <w:t xml:space="preserve">odel. </w:t>
      </w:r>
      <w:r>
        <w:rPr>
          <w:rFonts w:cs="Times New Roman"/>
        </w:rPr>
        <w:t xml:space="preserve">The conditional response probabilities indicate the probability that an individual in a given class will endorse an item. </w:t>
      </w:r>
      <w:r w:rsidRPr="004D3883">
        <w:rPr>
          <w:rFonts w:cs="Times New Roman"/>
        </w:rPr>
        <w:t xml:space="preserve">P = </w:t>
      </w:r>
      <w:r>
        <w:rPr>
          <w:rFonts w:cs="Times New Roman"/>
        </w:rPr>
        <w:t xml:space="preserve">Primary Caregiver. T = Teacher. </w:t>
      </w:r>
      <w:r w:rsidR="005E0956">
        <w:rPr>
          <w:rFonts w:cs="Times New Roman"/>
        </w:rPr>
        <w:t>Classes are numbered in decreasing prevalence.</w:t>
      </w:r>
    </w:p>
    <w:p w:rsidR="00845F91" w:rsidRDefault="00B77EFA">
      <w:r>
        <w:rPr>
          <w:noProof/>
          <w:lang w:eastAsia="en-US" w:bidi="ar-SA"/>
        </w:rPr>
        <w:drawing>
          <wp:inline distT="0" distB="0" distL="0" distR="0">
            <wp:extent cx="5943600" cy="5943600"/>
            <wp:effectExtent l="19050" t="0" r="0" b="0"/>
            <wp:docPr id="3" name="Picture 2" descr="E:\Sync\Projects\FLP SDQ LCA\Figures\LCA(5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ync\Projects\FLP SDQ LCA\Figures\LCA(5)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F91" w:rsidSect="00D64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CE1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CC" w:rsidRDefault="00526FCC" w:rsidP="00EC507D">
      <w:pPr>
        <w:spacing w:line="240" w:lineRule="auto"/>
      </w:pPr>
      <w:r>
        <w:separator/>
      </w:r>
    </w:p>
  </w:endnote>
  <w:endnote w:type="continuationSeparator" w:id="0">
    <w:p w:rsidR="00526FCC" w:rsidRDefault="00526FCC" w:rsidP="00EC5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CC" w:rsidRDefault="00526FCC" w:rsidP="00EC507D">
      <w:pPr>
        <w:spacing w:line="240" w:lineRule="auto"/>
      </w:pPr>
      <w:r>
        <w:separator/>
      </w:r>
    </w:p>
  </w:footnote>
  <w:footnote w:type="continuationSeparator" w:id="0">
    <w:p w:rsidR="00526FCC" w:rsidRDefault="00526FCC" w:rsidP="00EC50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BD" w:rsidRDefault="00D64374" w:rsidP="00D64374">
    <w:pPr>
      <w:pStyle w:val="Header"/>
    </w:pPr>
    <w:r>
      <w:t>CONDUCT PROBLEMS ACROSS CONTEXTS</w:t>
    </w:r>
    <w:r>
      <w:tab/>
      <w:t>S</w:t>
    </w:r>
    <w:r w:rsidR="007D7B08">
      <w:fldChar w:fldCharType="begin"/>
    </w:r>
    <w:r>
      <w:instrText xml:space="preserve"> PAGE   \* MERGEFORMAT </w:instrText>
    </w:r>
    <w:r w:rsidR="007D7B08">
      <w:fldChar w:fldCharType="separate"/>
    </w:r>
    <w:r w:rsidR="0098524A">
      <w:rPr>
        <w:noProof/>
      </w:rPr>
      <w:t>1</w:t>
    </w:r>
    <w:r w:rsidR="007D7B08">
      <w:rPr>
        <w:noProof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ulik">
    <w15:presenceInfo w15:providerId="AD" w15:userId="S-1-5-21-2489722996-2560933436-2661518053-2250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Total_Editing_Time" w:val="303"/>
  </w:docVars>
  <w:rsids>
    <w:rsidRoot w:val="00EC507D"/>
    <w:rsid w:val="00034BC7"/>
    <w:rsid w:val="001332F3"/>
    <w:rsid w:val="001E3CA4"/>
    <w:rsid w:val="0029313E"/>
    <w:rsid w:val="002E0223"/>
    <w:rsid w:val="002F0488"/>
    <w:rsid w:val="003222F3"/>
    <w:rsid w:val="003B5EAA"/>
    <w:rsid w:val="004658AC"/>
    <w:rsid w:val="00494685"/>
    <w:rsid w:val="004C469D"/>
    <w:rsid w:val="004D4D6F"/>
    <w:rsid w:val="00526FCC"/>
    <w:rsid w:val="00534CB6"/>
    <w:rsid w:val="005D5EB0"/>
    <w:rsid w:val="005E0956"/>
    <w:rsid w:val="00627765"/>
    <w:rsid w:val="00681A9A"/>
    <w:rsid w:val="006C3C7B"/>
    <w:rsid w:val="006D6122"/>
    <w:rsid w:val="00720F72"/>
    <w:rsid w:val="00732092"/>
    <w:rsid w:val="007B40C9"/>
    <w:rsid w:val="007D7B08"/>
    <w:rsid w:val="008448CE"/>
    <w:rsid w:val="00845F91"/>
    <w:rsid w:val="00855E31"/>
    <w:rsid w:val="00863930"/>
    <w:rsid w:val="00873F7B"/>
    <w:rsid w:val="00887180"/>
    <w:rsid w:val="00896CD0"/>
    <w:rsid w:val="009119FB"/>
    <w:rsid w:val="009412CA"/>
    <w:rsid w:val="00945ACE"/>
    <w:rsid w:val="0098524A"/>
    <w:rsid w:val="00997F9C"/>
    <w:rsid w:val="009E35E9"/>
    <w:rsid w:val="00AF3839"/>
    <w:rsid w:val="00B65B65"/>
    <w:rsid w:val="00B77EFA"/>
    <w:rsid w:val="00B919BD"/>
    <w:rsid w:val="00C07960"/>
    <w:rsid w:val="00C125BB"/>
    <w:rsid w:val="00CB0869"/>
    <w:rsid w:val="00CD3676"/>
    <w:rsid w:val="00CD619E"/>
    <w:rsid w:val="00CE7D51"/>
    <w:rsid w:val="00D2233F"/>
    <w:rsid w:val="00D64374"/>
    <w:rsid w:val="00D64672"/>
    <w:rsid w:val="00DA4AD0"/>
    <w:rsid w:val="00DD0694"/>
    <w:rsid w:val="00EC507D"/>
    <w:rsid w:val="00F10208"/>
    <w:rsid w:val="00F41C27"/>
    <w:rsid w:val="00F74C01"/>
    <w:rsid w:val="00FD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3E"/>
    <w:pPr>
      <w:widowControl w:val="0"/>
      <w:spacing w:after="0" w:line="48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CA"/>
    <w:pPr>
      <w:keepNext/>
      <w:keepLines/>
      <w:widowControl/>
      <w:contextualSpacing/>
      <w:jc w:val="center"/>
      <w:outlineLvl w:val="0"/>
    </w:pPr>
    <w:rPr>
      <w:rFonts w:eastAsiaTheme="majorEastAsia" w:cstheme="majorBidi"/>
      <w:b/>
      <w:bCs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2CA"/>
    <w:pPr>
      <w:keepNext/>
      <w:keepLines/>
      <w:widowControl/>
      <w:contextualSpacing/>
      <w:outlineLvl w:val="1"/>
    </w:pPr>
    <w:rPr>
      <w:rFonts w:eastAsiaTheme="majorEastAsia" w:cstheme="majorBidi"/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2C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2C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507D"/>
    <w:pPr>
      <w:widowControl/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C50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507D"/>
    <w:pPr>
      <w:widowControl/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C507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8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80"/>
    <w:rPr>
      <w:rFonts w:ascii="Tahoma" w:eastAsia="SimSun" w:hAnsi="Tahoma" w:cs="Mangal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D6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9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9E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9E"/>
    <w:rPr>
      <w:rFonts w:ascii="Times New Roman" w:eastAsia="SimSun" w:hAnsi="Times New Roman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05B3-D3F4-422D-B182-86C59C40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6</Lines>
  <Paragraphs>2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Sulik</dc:creator>
  <cp:lastModifiedBy>GANGANA</cp:lastModifiedBy>
  <cp:revision>2</cp:revision>
  <dcterms:created xsi:type="dcterms:W3CDTF">2016-07-28T16:25:00Z</dcterms:created>
  <dcterms:modified xsi:type="dcterms:W3CDTF">2016-07-28T16:25:00Z</dcterms:modified>
</cp:coreProperties>
</file>