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81DC" w14:textId="318D4246" w:rsidR="00C206A3" w:rsidRPr="004F3D10" w:rsidRDefault="0054572A" w:rsidP="00C206A3">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Electronic Supplementary Material</w:t>
      </w:r>
      <w:r w:rsidR="00BF388F" w:rsidRPr="004F3D10">
        <w:rPr>
          <w:rFonts w:ascii="Times New Roman" w:hAnsi="Times New Roman" w:cs="Times New Roman"/>
          <w:sz w:val="20"/>
          <w:szCs w:val="20"/>
          <w:lang w:val="en-US"/>
        </w:rPr>
        <w:t xml:space="preserve"> </w:t>
      </w:r>
      <w:r w:rsidR="00FF218F" w:rsidRPr="004F3D10">
        <w:rPr>
          <w:rFonts w:ascii="Times New Roman" w:hAnsi="Times New Roman" w:cs="Times New Roman"/>
          <w:sz w:val="20"/>
          <w:szCs w:val="20"/>
          <w:lang w:val="en-US"/>
        </w:rPr>
        <w:t>1</w:t>
      </w:r>
      <w:r w:rsidR="007F7F59" w:rsidRPr="004F3D10">
        <w:rPr>
          <w:rFonts w:ascii="Times New Roman" w:hAnsi="Times New Roman" w:cs="Times New Roman"/>
          <w:sz w:val="20"/>
          <w:szCs w:val="20"/>
          <w:lang w:val="en-US"/>
        </w:rPr>
        <w:t xml:space="preserve">. </w:t>
      </w:r>
      <w:r w:rsidR="00C206A3" w:rsidRPr="004F3D10">
        <w:rPr>
          <w:rFonts w:ascii="Times New Roman" w:hAnsi="Times New Roman" w:cs="Times New Roman"/>
          <w:sz w:val="20"/>
          <w:szCs w:val="20"/>
          <w:lang w:val="en-US"/>
        </w:rPr>
        <w:t xml:space="preserve">Content of all </w:t>
      </w:r>
      <w:r w:rsidR="007F7F59" w:rsidRPr="004F3D10">
        <w:rPr>
          <w:rFonts w:ascii="Times New Roman" w:hAnsi="Times New Roman" w:cs="Times New Roman"/>
          <w:sz w:val="20"/>
          <w:szCs w:val="20"/>
          <w:lang w:val="en-US"/>
        </w:rPr>
        <w:t>i</w:t>
      </w:r>
      <w:r w:rsidR="00C206A3" w:rsidRPr="004F3D10">
        <w:rPr>
          <w:rFonts w:ascii="Times New Roman" w:hAnsi="Times New Roman" w:cs="Times New Roman"/>
          <w:sz w:val="20"/>
          <w:szCs w:val="20"/>
          <w:lang w:val="en-US"/>
        </w:rPr>
        <w:t xml:space="preserve">tems included into the </w:t>
      </w:r>
      <w:r w:rsidR="00325E22" w:rsidRPr="004F3D10">
        <w:rPr>
          <w:rFonts w:ascii="Times New Roman" w:hAnsi="Times New Roman" w:cs="Times New Roman"/>
          <w:sz w:val="20"/>
          <w:szCs w:val="20"/>
          <w:lang w:val="en-US"/>
        </w:rPr>
        <w:t>CBQ-SF</w:t>
      </w:r>
      <w:r w:rsidR="00C206A3" w:rsidRPr="004F3D10">
        <w:rPr>
          <w:rFonts w:ascii="Times New Roman" w:hAnsi="Times New Roman" w:cs="Times New Roman"/>
          <w:sz w:val="20"/>
          <w:szCs w:val="20"/>
          <w:lang w:val="en-US"/>
        </w:rPr>
        <w:t xml:space="preserve">. </w:t>
      </w:r>
    </w:p>
    <w:p w14:paraId="5E366251" w14:textId="77777777" w:rsidR="009377B3" w:rsidRPr="004F3D10" w:rsidRDefault="00BF388F" w:rsidP="00C206A3">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Table 1</w:t>
      </w:r>
    </w:p>
    <w:p w14:paraId="7C5C6AB6" w14:textId="1C460721" w:rsidR="00BF388F" w:rsidRPr="004F3D10" w:rsidRDefault="004539EC" w:rsidP="00C206A3">
      <w:pPr>
        <w:spacing w:line="360" w:lineRule="auto"/>
        <w:rPr>
          <w:rFonts w:ascii="Times New Roman" w:hAnsi="Times New Roman" w:cs="Times New Roman"/>
          <w:i/>
          <w:iCs/>
          <w:sz w:val="20"/>
          <w:szCs w:val="20"/>
          <w:lang w:val="en-US"/>
        </w:rPr>
      </w:pPr>
      <w:r w:rsidRPr="004F3D10">
        <w:rPr>
          <w:rFonts w:ascii="Times New Roman" w:hAnsi="Times New Roman" w:cs="Times New Roman"/>
          <w:i/>
          <w:iCs/>
          <w:sz w:val="20"/>
          <w:szCs w:val="20"/>
          <w:lang w:val="en-US"/>
        </w:rPr>
        <w:t xml:space="preserve">Content of </w:t>
      </w:r>
      <w:r w:rsidR="00A97B62">
        <w:rPr>
          <w:rFonts w:ascii="Times New Roman" w:hAnsi="Times New Roman" w:cs="Times New Roman"/>
          <w:i/>
          <w:iCs/>
          <w:sz w:val="20"/>
          <w:szCs w:val="20"/>
          <w:lang w:val="en-US"/>
        </w:rPr>
        <w:t>i</w:t>
      </w:r>
      <w:r w:rsidRPr="004F3D10">
        <w:rPr>
          <w:rFonts w:ascii="Times New Roman" w:hAnsi="Times New Roman" w:cs="Times New Roman"/>
          <w:i/>
          <w:iCs/>
          <w:sz w:val="20"/>
          <w:szCs w:val="20"/>
          <w:lang w:val="en-US"/>
        </w:rPr>
        <w:t xml:space="preserve">tems in </w:t>
      </w:r>
      <w:r w:rsidR="00447E58" w:rsidRPr="004F3D10">
        <w:rPr>
          <w:rFonts w:ascii="Times New Roman" w:hAnsi="Times New Roman" w:cs="Times New Roman"/>
          <w:i/>
          <w:iCs/>
          <w:sz w:val="20"/>
          <w:szCs w:val="20"/>
          <w:lang w:val="en-US"/>
        </w:rPr>
        <w:t xml:space="preserve">the </w:t>
      </w:r>
      <w:r w:rsidRPr="004F3D10">
        <w:rPr>
          <w:rFonts w:ascii="Times New Roman" w:hAnsi="Times New Roman" w:cs="Times New Roman"/>
          <w:i/>
          <w:iCs/>
          <w:sz w:val="20"/>
          <w:szCs w:val="20"/>
          <w:lang w:val="en-US"/>
        </w:rPr>
        <w:t>CBQ</w:t>
      </w:r>
      <w:r w:rsidR="00325E22" w:rsidRPr="004F3D10">
        <w:rPr>
          <w:rFonts w:ascii="Times New Roman" w:hAnsi="Times New Roman" w:cs="Times New Roman"/>
          <w:i/>
          <w:iCs/>
          <w:sz w:val="20"/>
          <w:szCs w:val="20"/>
          <w:lang w:val="en-US"/>
        </w:rPr>
        <w:t xml:space="preserve"> </w:t>
      </w:r>
      <w:r w:rsidRPr="004F3D10">
        <w:rPr>
          <w:rFonts w:ascii="Times New Roman" w:hAnsi="Times New Roman" w:cs="Times New Roman"/>
          <w:i/>
          <w:iCs/>
          <w:sz w:val="20"/>
          <w:szCs w:val="20"/>
          <w:lang w:val="en-US"/>
        </w:rPr>
        <w:t>-SF</w:t>
      </w:r>
      <w:r w:rsidR="00A97B62">
        <w:rPr>
          <w:rFonts w:ascii="Times New Roman" w:hAnsi="Times New Roman" w:cs="Times New Roman"/>
          <w:i/>
          <w:iCs/>
          <w:sz w:val="20"/>
          <w:szCs w:val="20"/>
          <w:lang w:val="en-US"/>
        </w:rPr>
        <w:t xml:space="preserve"> with factor loadings (in relation to respective subscales) as identified in Study 1 </w:t>
      </w:r>
      <w:r w:rsidR="000C154D">
        <w:rPr>
          <w:rFonts w:ascii="Times New Roman" w:hAnsi="Times New Roman" w:cs="Times New Roman"/>
          <w:i/>
          <w:iCs/>
          <w:sz w:val="20"/>
          <w:szCs w:val="20"/>
          <w:lang w:val="en-US"/>
        </w:rPr>
        <w:t xml:space="preserve">(S1) </w:t>
      </w:r>
      <w:r w:rsidR="00A97B62">
        <w:rPr>
          <w:rFonts w:ascii="Times New Roman" w:hAnsi="Times New Roman" w:cs="Times New Roman"/>
          <w:i/>
          <w:iCs/>
          <w:sz w:val="20"/>
          <w:szCs w:val="20"/>
          <w:lang w:val="en-US"/>
        </w:rPr>
        <w:t xml:space="preserve">and Study 2 </w:t>
      </w:r>
      <w:r w:rsidR="000C154D">
        <w:rPr>
          <w:rFonts w:ascii="Times New Roman" w:hAnsi="Times New Roman" w:cs="Times New Roman"/>
          <w:i/>
          <w:iCs/>
          <w:sz w:val="20"/>
          <w:szCs w:val="20"/>
          <w:lang w:val="en-US"/>
        </w:rPr>
        <w:t>(S2), see also:</w:t>
      </w:r>
      <w:r w:rsidR="00A97B62">
        <w:rPr>
          <w:rFonts w:ascii="Times New Roman" w:hAnsi="Times New Roman" w:cs="Times New Roman"/>
          <w:i/>
          <w:iCs/>
          <w:sz w:val="20"/>
          <w:szCs w:val="20"/>
          <w:lang w:val="en-US"/>
        </w:rPr>
        <w:t xml:space="preserve"> Figure</w:t>
      </w:r>
      <w:r w:rsidR="000C154D">
        <w:rPr>
          <w:rFonts w:ascii="Times New Roman" w:hAnsi="Times New Roman" w:cs="Times New Roman"/>
          <w:i/>
          <w:iCs/>
          <w:sz w:val="20"/>
          <w:szCs w:val="20"/>
          <w:lang w:val="en-US"/>
        </w:rPr>
        <w:t>s</w:t>
      </w:r>
      <w:r w:rsidR="00A97B62">
        <w:rPr>
          <w:rFonts w:ascii="Times New Roman" w:hAnsi="Times New Roman" w:cs="Times New Roman"/>
          <w:i/>
          <w:iCs/>
          <w:sz w:val="20"/>
          <w:szCs w:val="20"/>
          <w:lang w:val="en-US"/>
        </w:rPr>
        <w:t xml:space="preserve"> </w:t>
      </w:r>
      <w:r w:rsidR="000C154D">
        <w:rPr>
          <w:rFonts w:ascii="Times New Roman" w:hAnsi="Times New Roman" w:cs="Times New Roman"/>
          <w:i/>
          <w:iCs/>
          <w:sz w:val="20"/>
          <w:szCs w:val="20"/>
          <w:lang w:val="en-US"/>
        </w:rPr>
        <w:t>2-5 in the manuscript</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811"/>
        <w:gridCol w:w="5916"/>
        <w:gridCol w:w="780"/>
        <w:gridCol w:w="780"/>
      </w:tblGrid>
      <w:tr w:rsidR="000C154D" w:rsidRPr="004F3D10" w14:paraId="2E6F8151" w14:textId="69F285FE" w:rsidTr="000C154D">
        <w:tc>
          <w:tcPr>
            <w:tcW w:w="0" w:type="auto"/>
            <w:tcBorders>
              <w:top w:val="single" w:sz="4" w:space="0" w:color="auto"/>
              <w:bottom w:val="single" w:sz="4" w:space="0" w:color="auto"/>
            </w:tcBorders>
          </w:tcPr>
          <w:p w14:paraId="3B2BDCAC" w14:textId="72308F03" w:rsidR="000C154D" w:rsidRPr="004F3D10" w:rsidRDefault="000C154D" w:rsidP="00BF388F">
            <w:pPr>
              <w:tabs>
                <w:tab w:val="left" w:pos="2792"/>
              </w:tabs>
              <w:spacing w:line="276"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 xml:space="preserve">Subscale </w:t>
            </w:r>
          </w:p>
        </w:tc>
        <w:tc>
          <w:tcPr>
            <w:tcW w:w="811" w:type="dxa"/>
            <w:tcBorders>
              <w:top w:val="single" w:sz="4" w:space="0" w:color="auto"/>
              <w:bottom w:val="single" w:sz="4" w:space="0" w:color="auto"/>
            </w:tcBorders>
          </w:tcPr>
          <w:p w14:paraId="4CA85358" w14:textId="3979F875" w:rsidR="000C154D" w:rsidRPr="004F3D10" w:rsidRDefault="000C154D" w:rsidP="00BF388F">
            <w:pPr>
              <w:tabs>
                <w:tab w:val="left" w:pos="2792"/>
              </w:tabs>
              <w:spacing w:line="276"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Item code</w:t>
            </w:r>
          </w:p>
        </w:tc>
        <w:tc>
          <w:tcPr>
            <w:tcW w:w="5916" w:type="dxa"/>
            <w:tcBorders>
              <w:top w:val="single" w:sz="4" w:space="0" w:color="auto"/>
              <w:bottom w:val="single" w:sz="4" w:space="0" w:color="auto"/>
            </w:tcBorders>
            <w:vAlign w:val="center"/>
          </w:tcPr>
          <w:p w14:paraId="1CBD8A4E" w14:textId="7B2FF440" w:rsidR="000C154D" w:rsidRPr="004F3D10" w:rsidRDefault="000C154D" w:rsidP="00BF388F">
            <w:pPr>
              <w:tabs>
                <w:tab w:val="left" w:pos="2792"/>
              </w:tabs>
              <w:spacing w:line="276"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Item content</w:t>
            </w:r>
          </w:p>
        </w:tc>
        <w:tc>
          <w:tcPr>
            <w:tcW w:w="1560" w:type="dxa"/>
            <w:gridSpan w:val="2"/>
            <w:tcBorders>
              <w:top w:val="single" w:sz="4" w:space="0" w:color="auto"/>
              <w:bottom w:val="single" w:sz="4" w:space="0" w:color="auto"/>
            </w:tcBorders>
            <w:vAlign w:val="center"/>
          </w:tcPr>
          <w:p w14:paraId="180B4169" w14:textId="0DE74433" w:rsidR="000C154D" w:rsidRPr="004F3D10" w:rsidRDefault="000C154D" w:rsidP="000C154D">
            <w:pPr>
              <w:tabs>
                <w:tab w:val="left" w:pos="2792"/>
              </w:tabs>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Factor loadings (final solution)</w:t>
            </w:r>
          </w:p>
        </w:tc>
      </w:tr>
      <w:tr w:rsidR="00A97B62" w:rsidRPr="004F3D10" w14:paraId="3AF0E2A0" w14:textId="02D90E59" w:rsidTr="00A97B62">
        <w:tc>
          <w:tcPr>
            <w:tcW w:w="7655" w:type="dxa"/>
            <w:gridSpan w:val="3"/>
            <w:tcBorders>
              <w:top w:val="single" w:sz="4" w:space="0" w:color="auto"/>
              <w:bottom w:val="single" w:sz="4" w:space="0" w:color="auto"/>
            </w:tcBorders>
          </w:tcPr>
          <w:p w14:paraId="2406FBA6" w14:textId="3D68F1EB" w:rsidR="00A97B62" w:rsidRPr="004F3D10" w:rsidRDefault="00A97B62" w:rsidP="00F34FF5">
            <w:pPr>
              <w:spacing w:line="276" w:lineRule="auto"/>
              <w:rPr>
                <w:rFonts w:ascii="Times New Roman" w:hAnsi="Times New Roman" w:cs="Times New Roman"/>
                <w:i/>
                <w:iCs/>
                <w:sz w:val="20"/>
                <w:szCs w:val="20"/>
                <w:lang w:val="en-US"/>
              </w:rPr>
            </w:pPr>
            <w:r w:rsidRPr="004F3D10">
              <w:rPr>
                <w:rFonts w:ascii="Times New Roman" w:hAnsi="Times New Roman" w:cs="Times New Roman"/>
                <w:i/>
                <w:iCs/>
                <w:sz w:val="20"/>
                <w:szCs w:val="20"/>
                <w:lang w:val="en-US"/>
              </w:rPr>
              <w:t xml:space="preserve">PCM: Positive childbearing motivations </w:t>
            </w:r>
          </w:p>
        </w:tc>
        <w:tc>
          <w:tcPr>
            <w:tcW w:w="780" w:type="dxa"/>
            <w:tcBorders>
              <w:bottom w:val="single" w:sz="4" w:space="0" w:color="auto"/>
            </w:tcBorders>
          </w:tcPr>
          <w:p w14:paraId="0D35A3FD" w14:textId="26F4379D" w:rsidR="00A97B62" w:rsidRPr="004F3D10" w:rsidRDefault="000C154D" w:rsidP="003E54CC">
            <w:pPr>
              <w:spacing w:line="276" w:lineRule="auto"/>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S1</w:t>
            </w:r>
          </w:p>
        </w:tc>
        <w:tc>
          <w:tcPr>
            <w:tcW w:w="780" w:type="dxa"/>
            <w:tcBorders>
              <w:bottom w:val="single" w:sz="4" w:space="0" w:color="auto"/>
            </w:tcBorders>
          </w:tcPr>
          <w:p w14:paraId="5C081E75" w14:textId="46A98CF2" w:rsidR="00A97B62" w:rsidRPr="004F3D10" w:rsidRDefault="000C154D" w:rsidP="003E54CC">
            <w:pPr>
              <w:spacing w:line="276" w:lineRule="auto"/>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S2</w:t>
            </w:r>
          </w:p>
        </w:tc>
      </w:tr>
      <w:tr w:rsidR="00A97B62" w:rsidRPr="00A97B62" w14:paraId="7C84C35E" w14:textId="3E855C34" w:rsidTr="00A97B62">
        <w:trPr>
          <w:trHeight w:val="339"/>
        </w:trPr>
        <w:tc>
          <w:tcPr>
            <w:tcW w:w="0" w:type="auto"/>
            <w:vMerge w:val="restart"/>
            <w:tcBorders>
              <w:top w:val="single" w:sz="4" w:space="0" w:color="auto"/>
            </w:tcBorders>
          </w:tcPr>
          <w:p w14:paraId="2EDE5BBF"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JoysPBI</w:t>
            </w:r>
          </w:p>
        </w:tc>
        <w:tc>
          <w:tcPr>
            <w:tcW w:w="811" w:type="dxa"/>
            <w:tcBorders>
              <w:top w:val="single" w:sz="4" w:space="0" w:color="auto"/>
            </w:tcBorders>
          </w:tcPr>
          <w:p w14:paraId="4AB008A3" w14:textId="78268CDD"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P7</w:t>
            </w:r>
          </w:p>
        </w:tc>
        <w:tc>
          <w:tcPr>
            <w:tcW w:w="5916" w:type="dxa"/>
            <w:tcBorders>
              <w:top w:val="single" w:sz="4" w:space="0" w:color="auto"/>
            </w:tcBorders>
          </w:tcPr>
          <w:p w14:paraId="23728C80" w14:textId="0AADE0DF"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Breastfeeding a baby / Bottle feeding a baby</w:t>
            </w:r>
          </w:p>
        </w:tc>
        <w:tc>
          <w:tcPr>
            <w:tcW w:w="780" w:type="dxa"/>
            <w:tcBorders>
              <w:top w:val="single" w:sz="4" w:space="0" w:color="auto"/>
            </w:tcBorders>
          </w:tcPr>
          <w:p w14:paraId="3016A2C3" w14:textId="4A19A863" w:rsidR="00A97B62" w:rsidRPr="004F3D10" w:rsidRDefault="00B717B2"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81</w:t>
            </w:r>
          </w:p>
        </w:tc>
        <w:tc>
          <w:tcPr>
            <w:tcW w:w="780" w:type="dxa"/>
            <w:tcBorders>
              <w:top w:val="single" w:sz="4" w:space="0" w:color="auto"/>
            </w:tcBorders>
          </w:tcPr>
          <w:p w14:paraId="1D2EFE60" w14:textId="09EACE49"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0.75</w:t>
            </w:r>
          </w:p>
        </w:tc>
      </w:tr>
      <w:tr w:rsidR="00A97B62" w:rsidRPr="00A97B62" w14:paraId="26C30258" w14:textId="2EE1674B" w:rsidTr="00A97B62">
        <w:trPr>
          <w:trHeight w:val="410"/>
        </w:trPr>
        <w:tc>
          <w:tcPr>
            <w:tcW w:w="0" w:type="auto"/>
            <w:vMerge/>
          </w:tcPr>
          <w:p w14:paraId="6B2BC553"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093DF4EC" w14:textId="4EC494A5"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P11</w:t>
            </w:r>
          </w:p>
        </w:tc>
        <w:tc>
          <w:tcPr>
            <w:tcW w:w="5916" w:type="dxa"/>
          </w:tcPr>
          <w:p w14:paraId="28E9A746" w14:textId="4B988994"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Holding and cuddling a baby</w:t>
            </w:r>
          </w:p>
        </w:tc>
        <w:tc>
          <w:tcPr>
            <w:tcW w:w="780" w:type="dxa"/>
          </w:tcPr>
          <w:p w14:paraId="3E68FFCC" w14:textId="48C39073" w:rsidR="00A97B62" w:rsidRPr="004F3D10" w:rsidRDefault="00B717B2"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96</w:t>
            </w:r>
          </w:p>
        </w:tc>
        <w:tc>
          <w:tcPr>
            <w:tcW w:w="780" w:type="dxa"/>
          </w:tcPr>
          <w:p w14:paraId="1844677D" w14:textId="5E657792"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0.92</w:t>
            </w:r>
          </w:p>
        </w:tc>
      </w:tr>
      <w:tr w:rsidR="00A97B62" w:rsidRPr="00A97B62" w14:paraId="237A1CF4" w14:textId="1342E594" w:rsidTr="00A97B62">
        <w:trPr>
          <w:trHeight w:val="74"/>
        </w:trPr>
        <w:tc>
          <w:tcPr>
            <w:tcW w:w="0" w:type="auto"/>
            <w:vMerge/>
          </w:tcPr>
          <w:p w14:paraId="7DC87830"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0EB7D2EF" w14:textId="68C17DFD"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P3</w:t>
            </w:r>
          </w:p>
        </w:tc>
        <w:tc>
          <w:tcPr>
            <w:tcW w:w="5916" w:type="dxa"/>
          </w:tcPr>
          <w:p w14:paraId="3D23DA4A" w14:textId="56EA5DD6"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Feeling a baby move and kick inside me / Feeling a baby move and kick inside my wife</w:t>
            </w:r>
          </w:p>
        </w:tc>
        <w:tc>
          <w:tcPr>
            <w:tcW w:w="780" w:type="dxa"/>
          </w:tcPr>
          <w:p w14:paraId="49CCB218" w14:textId="6F2F7BEC"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85</w:t>
            </w:r>
          </w:p>
        </w:tc>
        <w:tc>
          <w:tcPr>
            <w:tcW w:w="780" w:type="dxa"/>
          </w:tcPr>
          <w:p w14:paraId="086E16F7" w14:textId="486DA785"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0.82</w:t>
            </w:r>
          </w:p>
        </w:tc>
      </w:tr>
      <w:tr w:rsidR="00A97B62" w:rsidRPr="00A97B62" w14:paraId="172C6427" w14:textId="0273BE0D" w:rsidTr="00A97B62">
        <w:trPr>
          <w:trHeight w:val="353"/>
        </w:trPr>
        <w:tc>
          <w:tcPr>
            <w:tcW w:w="0" w:type="auto"/>
            <w:vMerge w:val="restart"/>
          </w:tcPr>
          <w:p w14:paraId="3DA31071"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InstVoC</w:t>
            </w:r>
          </w:p>
        </w:tc>
        <w:tc>
          <w:tcPr>
            <w:tcW w:w="811" w:type="dxa"/>
          </w:tcPr>
          <w:p w14:paraId="1458A5B5" w14:textId="642D777C"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P1</w:t>
            </w:r>
          </w:p>
        </w:tc>
        <w:tc>
          <w:tcPr>
            <w:tcW w:w="5916" w:type="dxa"/>
          </w:tcPr>
          <w:p w14:paraId="33BA8FD3" w14:textId="7039CB9A"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Knowing that I am fertile</w:t>
            </w:r>
          </w:p>
        </w:tc>
        <w:tc>
          <w:tcPr>
            <w:tcW w:w="780" w:type="dxa"/>
          </w:tcPr>
          <w:p w14:paraId="49E5AA01" w14:textId="40E32220" w:rsidR="00A97B62" w:rsidRPr="004F3D10" w:rsidRDefault="00E56B01"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79</w:t>
            </w:r>
          </w:p>
        </w:tc>
        <w:tc>
          <w:tcPr>
            <w:tcW w:w="780" w:type="dxa"/>
          </w:tcPr>
          <w:p w14:paraId="2D4EB4AB" w14:textId="0C75CC70"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0.67</w:t>
            </w:r>
          </w:p>
        </w:tc>
      </w:tr>
      <w:tr w:rsidR="00A97B62" w:rsidRPr="00A97B62" w14:paraId="1E076620" w14:textId="3F75C397" w:rsidTr="00A97B62">
        <w:trPr>
          <w:trHeight w:val="339"/>
        </w:trPr>
        <w:tc>
          <w:tcPr>
            <w:tcW w:w="0" w:type="auto"/>
            <w:vMerge/>
          </w:tcPr>
          <w:p w14:paraId="6B175E51"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7A8A2D9A" w14:textId="25FEC726"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P2</w:t>
            </w:r>
          </w:p>
        </w:tc>
        <w:tc>
          <w:tcPr>
            <w:tcW w:w="5916" w:type="dxa"/>
          </w:tcPr>
          <w:p w14:paraId="2204679B" w14:textId="7EDFF152"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 xml:space="preserve">Having my family and friends admire me with my baby </w:t>
            </w:r>
          </w:p>
        </w:tc>
        <w:tc>
          <w:tcPr>
            <w:tcW w:w="780" w:type="dxa"/>
          </w:tcPr>
          <w:p w14:paraId="613BAB6E" w14:textId="47648AC9" w:rsidR="00A97B62" w:rsidRPr="004F3D10" w:rsidRDefault="00E56B01"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70</w:t>
            </w:r>
          </w:p>
        </w:tc>
        <w:tc>
          <w:tcPr>
            <w:tcW w:w="780" w:type="dxa"/>
          </w:tcPr>
          <w:p w14:paraId="23DD3C91" w14:textId="193E1228"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0.64</w:t>
            </w:r>
          </w:p>
        </w:tc>
      </w:tr>
      <w:tr w:rsidR="00A97B62" w:rsidRPr="00A97B62" w14:paraId="5FC9A89A" w14:textId="79694FCD" w:rsidTr="00A97B62">
        <w:trPr>
          <w:trHeight w:val="100"/>
        </w:trPr>
        <w:tc>
          <w:tcPr>
            <w:tcW w:w="0" w:type="auto"/>
            <w:vMerge/>
          </w:tcPr>
          <w:p w14:paraId="0370D534"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1AAFE597" w14:textId="6C88885B"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P35</w:t>
            </w:r>
          </w:p>
        </w:tc>
        <w:tc>
          <w:tcPr>
            <w:tcW w:w="5916" w:type="dxa"/>
          </w:tcPr>
          <w:p w14:paraId="69078016" w14:textId="343C0D88"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w:t>
            </w:r>
            <w:bookmarkStart w:id="0" w:name="_Hlk109121344"/>
            <w:r w:rsidRPr="004F3D10">
              <w:rPr>
                <w:rFonts w:ascii="Times New Roman" w:hAnsi="Times New Roman" w:cs="Times New Roman"/>
                <w:sz w:val="20"/>
                <w:szCs w:val="20"/>
                <w:lang w:val="en-US"/>
              </w:rPr>
              <w:t>Having a child will make me feel a grown-up and responsible person</w:t>
            </w:r>
            <w:bookmarkEnd w:id="0"/>
            <w:r w:rsidR="00DC1445" w:rsidRPr="00DC1445">
              <w:rPr>
                <w:rFonts w:ascii="Times New Roman" w:hAnsi="Times New Roman" w:cs="Times New Roman"/>
                <w:sz w:val="20"/>
                <w:szCs w:val="20"/>
                <w:vertAlign w:val="superscript"/>
                <w:lang w:val="en-US"/>
              </w:rPr>
              <w:t>1</w:t>
            </w:r>
          </w:p>
        </w:tc>
        <w:tc>
          <w:tcPr>
            <w:tcW w:w="780" w:type="dxa"/>
          </w:tcPr>
          <w:p w14:paraId="410CAE7C" w14:textId="4B246092" w:rsidR="00A97B62" w:rsidRPr="004F3D10" w:rsidRDefault="00E56B01"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80</w:t>
            </w:r>
          </w:p>
        </w:tc>
        <w:tc>
          <w:tcPr>
            <w:tcW w:w="780" w:type="dxa"/>
          </w:tcPr>
          <w:p w14:paraId="58277677" w14:textId="17DA86CB"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0.74</w:t>
            </w:r>
          </w:p>
        </w:tc>
      </w:tr>
      <w:tr w:rsidR="00A97B62" w:rsidRPr="00A97B62" w14:paraId="60055067" w14:textId="7CF88AF8" w:rsidTr="00A97B62">
        <w:trPr>
          <w:trHeight w:val="380"/>
        </w:trPr>
        <w:tc>
          <w:tcPr>
            <w:tcW w:w="0" w:type="auto"/>
            <w:vMerge w:val="restart"/>
          </w:tcPr>
          <w:p w14:paraId="451E6F85"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FeelNaC</w:t>
            </w:r>
          </w:p>
        </w:tc>
        <w:tc>
          <w:tcPr>
            <w:tcW w:w="811" w:type="dxa"/>
          </w:tcPr>
          <w:p w14:paraId="68555C96" w14:textId="2DD9B51E"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P18</w:t>
            </w:r>
          </w:p>
        </w:tc>
        <w:tc>
          <w:tcPr>
            <w:tcW w:w="5916" w:type="dxa"/>
          </w:tcPr>
          <w:p w14:paraId="3BA91131" w14:textId="781EBA0C"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Having my child provide me with companionship later in life</w:t>
            </w:r>
          </w:p>
        </w:tc>
        <w:tc>
          <w:tcPr>
            <w:tcW w:w="780" w:type="dxa"/>
          </w:tcPr>
          <w:p w14:paraId="6ABED2B3" w14:textId="6C647826" w:rsidR="00A97B62" w:rsidRPr="004F3D10" w:rsidRDefault="00B717B2"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79</w:t>
            </w:r>
          </w:p>
        </w:tc>
        <w:tc>
          <w:tcPr>
            <w:tcW w:w="780" w:type="dxa"/>
          </w:tcPr>
          <w:p w14:paraId="65F840D4" w14:textId="0514939E"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0.62</w:t>
            </w:r>
          </w:p>
        </w:tc>
      </w:tr>
      <w:tr w:rsidR="00A97B62" w:rsidRPr="00A97B62" w14:paraId="167D5F57" w14:textId="7FDC0537" w:rsidTr="00A97B62">
        <w:trPr>
          <w:trHeight w:val="421"/>
        </w:trPr>
        <w:tc>
          <w:tcPr>
            <w:tcW w:w="0" w:type="auto"/>
            <w:vMerge/>
          </w:tcPr>
          <w:p w14:paraId="4CB14AE0"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48924AF7" w14:textId="76DD2EE5"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P25</w:t>
            </w:r>
          </w:p>
        </w:tc>
        <w:tc>
          <w:tcPr>
            <w:tcW w:w="5916" w:type="dxa"/>
          </w:tcPr>
          <w:p w14:paraId="2F52CC89" w14:textId="4DD4605C"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Living a fuller, more enriched life through my child</w:t>
            </w:r>
          </w:p>
        </w:tc>
        <w:tc>
          <w:tcPr>
            <w:tcW w:w="780" w:type="dxa"/>
          </w:tcPr>
          <w:p w14:paraId="723F1253" w14:textId="38B84985" w:rsidR="00A97B62" w:rsidRPr="004F3D10" w:rsidRDefault="00B717B2"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93</w:t>
            </w:r>
          </w:p>
        </w:tc>
        <w:tc>
          <w:tcPr>
            <w:tcW w:w="780" w:type="dxa"/>
          </w:tcPr>
          <w:p w14:paraId="36C10704" w14:textId="62922589"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0.86</w:t>
            </w:r>
          </w:p>
        </w:tc>
      </w:tr>
      <w:tr w:rsidR="00A97B62" w:rsidRPr="00A97B62" w14:paraId="6C027406" w14:textId="2636FDFF" w:rsidTr="00A97B62">
        <w:trPr>
          <w:trHeight w:val="74"/>
        </w:trPr>
        <w:tc>
          <w:tcPr>
            <w:tcW w:w="0" w:type="auto"/>
            <w:vMerge/>
          </w:tcPr>
          <w:p w14:paraId="51B742B9"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7E87A279" w14:textId="7184445A"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P6</w:t>
            </w:r>
          </w:p>
        </w:tc>
        <w:tc>
          <w:tcPr>
            <w:tcW w:w="5916" w:type="dxa"/>
          </w:tcPr>
          <w:p w14:paraId="3470F20C" w14:textId="678188F4"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Feeling needed and useful through my child</w:t>
            </w:r>
          </w:p>
        </w:tc>
        <w:tc>
          <w:tcPr>
            <w:tcW w:w="780" w:type="dxa"/>
          </w:tcPr>
          <w:p w14:paraId="5BA7D3EC" w14:textId="50F0EE60"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87</w:t>
            </w:r>
          </w:p>
        </w:tc>
        <w:tc>
          <w:tcPr>
            <w:tcW w:w="780" w:type="dxa"/>
          </w:tcPr>
          <w:p w14:paraId="26BAD570" w14:textId="000F0E8D"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0.80</w:t>
            </w:r>
          </w:p>
        </w:tc>
      </w:tr>
      <w:tr w:rsidR="00A97B62" w:rsidRPr="004F3D10" w14:paraId="48EAB67B" w14:textId="689AED32" w:rsidTr="00A97B62">
        <w:trPr>
          <w:trHeight w:val="353"/>
        </w:trPr>
        <w:tc>
          <w:tcPr>
            <w:tcW w:w="0" w:type="auto"/>
            <w:vMerge w:val="restart"/>
          </w:tcPr>
          <w:p w14:paraId="2904586A"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SatChR</w:t>
            </w:r>
          </w:p>
        </w:tc>
        <w:tc>
          <w:tcPr>
            <w:tcW w:w="811" w:type="dxa"/>
          </w:tcPr>
          <w:p w14:paraId="4C8E6990" w14:textId="5B80BA09"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P21</w:t>
            </w:r>
          </w:p>
        </w:tc>
        <w:tc>
          <w:tcPr>
            <w:tcW w:w="5916" w:type="dxa"/>
          </w:tcPr>
          <w:p w14:paraId="26C0AE48" w14:textId="6F6FE92E"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Playing with my child</w:t>
            </w:r>
          </w:p>
        </w:tc>
        <w:tc>
          <w:tcPr>
            <w:tcW w:w="780" w:type="dxa"/>
          </w:tcPr>
          <w:p w14:paraId="4C677D10" w14:textId="1573B954" w:rsidR="00A97B62" w:rsidRPr="004F3D10" w:rsidRDefault="00B717B2"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93</w:t>
            </w:r>
          </w:p>
        </w:tc>
        <w:tc>
          <w:tcPr>
            <w:tcW w:w="780" w:type="dxa"/>
          </w:tcPr>
          <w:p w14:paraId="1A8A8A42" w14:textId="0195B45D"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0.87</w:t>
            </w:r>
          </w:p>
        </w:tc>
      </w:tr>
      <w:tr w:rsidR="00A97B62" w:rsidRPr="00A97B62" w14:paraId="1B4A8463" w14:textId="4FE6B974" w:rsidTr="00A97B62">
        <w:trPr>
          <w:trHeight w:val="176"/>
        </w:trPr>
        <w:tc>
          <w:tcPr>
            <w:tcW w:w="0" w:type="auto"/>
            <w:vMerge/>
          </w:tcPr>
          <w:p w14:paraId="01C578D4"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0FB90CAC" w14:textId="0DAEF035"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P23</w:t>
            </w:r>
          </w:p>
        </w:tc>
        <w:tc>
          <w:tcPr>
            <w:tcW w:w="5916" w:type="dxa"/>
          </w:tcPr>
          <w:p w14:paraId="4927EA0B" w14:textId="3351832C"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Guiding and teaching my child</w:t>
            </w:r>
          </w:p>
        </w:tc>
        <w:tc>
          <w:tcPr>
            <w:tcW w:w="780" w:type="dxa"/>
          </w:tcPr>
          <w:p w14:paraId="1F5B799E" w14:textId="7A1F1318" w:rsidR="00A97B62" w:rsidRPr="004F3D10" w:rsidRDefault="00B717B2"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87</w:t>
            </w:r>
          </w:p>
        </w:tc>
        <w:tc>
          <w:tcPr>
            <w:tcW w:w="780" w:type="dxa"/>
          </w:tcPr>
          <w:p w14:paraId="616568D0" w14:textId="65BBC359"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0.78</w:t>
            </w:r>
          </w:p>
        </w:tc>
      </w:tr>
      <w:tr w:rsidR="00A97B62" w:rsidRPr="00A97B62" w14:paraId="1AFBD822" w14:textId="0A72CCF5" w:rsidTr="00A97B62">
        <w:trPr>
          <w:trHeight w:val="74"/>
        </w:trPr>
        <w:tc>
          <w:tcPr>
            <w:tcW w:w="0" w:type="auto"/>
            <w:vMerge/>
          </w:tcPr>
          <w:p w14:paraId="5181CA8F"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7B44AF8E" w14:textId="24BA4B61"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P30</w:t>
            </w:r>
          </w:p>
        </w:tc>
        <w:tc>
          <w:tcPr>
            <w:tcW w:w="5916" w:type="dxa"/>
          </w:tcPr>
          <w:p w14:paraId="150FD219" w14:textId="06833D51"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*Watching my child grow and develop</w:t>
            </w:r>
          </w:p>
        </w:tc>
        <w:tc>
          <w:tcPr>
            <w:tcW w:w="780" w:type="dxa"/>
          </w:tcPr>
          <w:p w14:paraId="20A4E0D6" w14:textId="537310A5"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95</w:t>
            </w:r>
          </w:p>
        </w:tc>
        <w:tc>
          <w:tcPr>
            <w:tcW w:w="780" w:type="dxa"/>
          </w:tcPr>
          <w:p w14:paraId="712D7ADD" w14:textId="7796559D"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0.95</w:t>
            </w:r>
          </w:p>
        </w:tc>
      </w:tr>
      <w:tr w:rsidR="00A97B62" w:rsidRPr="00A97B62" w14:paraId="0759FBED" w14:textId="78CF6266" w:rsidTr="00A97B62">
        <w:trPr>
          <w:trHeight w:val="326"/>
        </w:trPr>
        <w:tc>
          <w:tcPr>
            <w:tcW w:w="0" w:type="auto"/>
            <w:vMerge w:val="restart"/>
          </w:tcPr>
          <w:p w14:paraId="6B0BE8E9"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TradPar</w:t>
            </w:r>
          </w:p>
        </w:tc>
        <w:tc>
          <w:tcPr>
            <w:tcW w:w="811" w:type="dxa"/>
          </w:tcPr>
          <w:p w14:paraId="2AC4FF41" w14:textId="146D0DC1"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P14</w:t>
            </w:r>
          </w:p>
        </w:tc>
        <w:tc>
          <w:tcPr>
            <w:tcW w:w="5916" w:type="dxa"/>
          </w:tcPr>
          <w:p w14:paraId="42F3358B" w14:textId="73D3F4CF"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 xml:space="preserve">Having a child who will carry on my family </w:t>
            </w:r>
            <w:r w:rsidRPr="004F3D10">
              <w:rPr>
                <w:rStyle w:val="Strong"/>
                <w:rFonts w:ascii="Times New Roman" w:hAnsi="Times New Roman" w:cs="Times New Roman"/>
                <w:b w:val="0"/>
                <w:bCs w:val="0"/>
                <w:sz w:val="20"/>
                <w:szCs w:val="20"/>
                <w:lang w:val="en-US"/>
              </w:rPr>
              <w:t>traditions</w:t>
            </w:r>
          </w:p>
        </w:tc>
        <w:tc>
          <w:tcPr>
            <w:tcW w:w="780" w:type="dxa"/>
          </w:tcPr>
          <w:p w14:paraId="1321549C" w14:textId="2E576181" w:rsidR="00A97B62" w:rsidRPr="004F3D10" w:rsidRDefault="00E56B01"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86</w:t>
            </w:r>
          </w:p>
        </w:tc>
        <w:tc>
          <w:tcPr>
            <w:tcW w:w="780" w:type="dxa"/>
          </w:tcPr>
          <w:p w14:paraId="46FED578" w14:textId="7EF3606F"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0.66</w:t>
            </w:r>
          </w:p>
        </w:tc>
      </w:tr>
      <w:tr w:rsidR="00A97B62" w:rsidRPr="00A97B62" w14:paraId="65CE76EE" w14:textId="39504485" w:rsidTr="00A97B62">
        <w:trPr>
          <w:trHeight w:val="298"/>
        </w:trPr>
        <w:tc>
          <w:tcPr>
            <w:tcW w:w="0" w:type="auto"/>
            <w:vMerge/>
          </w:tcPr>
          <w:p w14:paraId="6D01A5C5"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73417677" w14:textId="4FB5D8BC"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P15</w:t>
            </w:r>
          </w:p>
        </w:tc>
        <w:tc>
          <w:tcPr>
            <w:tcW w:w="5916" w:type="dxa"/>
          </w:tcPr>
          <w:p w14:paraId="316AB5D5" w14:textId="2563A5BB" w:rsidR="00A97B62" w:rsidRPr="004F3D10" w:rsidRDefault="00A97B62" w:rsidP="00F34FF5">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Being the center of a large, active family</w:t>
            </w:r>
          </w:p>
        </w:tc>
        <w:tc>
          <w:tcPr>
            <w:tcW w:w="780" w:type="dxa"/>
          </w:tcPr>
          <w:p w14:paraId="4BCB471E" w14:textId="5371C309" w:rsidR="00A97B62" w:rsidRPr="004F3D10" w:rsidRDefault="00E56B01"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86</w:t>
            </w:r>
          </w:p>
        </w:tc>
        <w:tc>
          <w:tcPr>
            <w:tcW w:w="780" w:type="dxa"/>
          </w:tcPr>
          <w:p w14:paraId="576179AF" w14:textId="0C08A3D6" w:rsidR="00A97B62" w:rsidRPr="004F3D10" w:rsidRDefault="003E54CC" w:rsidP="00F34FF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0.74</w:t>
            </w:r>
          </w:p>
        </w:tc>
      </w:tr>
      <w:tr w:rsidR="00A97B62" w:rsidRPr="00A97B62" w14:paraId="04AE74B3" w14:textId="51860078" w:rsidTr="00A97B62">
        <w:trPr>
          <w:trHeight w:val="298"/>
        </w:trPr>
        <w:tc>
          <w:tcPr>
            <w:tcW w:w="0" w:type="auto"/>
            <w:vMerge/>
            <w:tcBorders>
              <w:bottom w:val="single" w:sz="4" w:space="0" w:color="auto"/>
            </w:tcBorders>
          </w:tcPr>
          <w:p w14:paraId="75F2CD74"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Borders>
              <w:bottom w:val="single" w:sz="4" w:space="0" w:color="auto"/>
            </w:tcBorders>
          </w:tcPr>
          <w:p w14:paraId="7EC0C995" w14:textId="00ADD3CA" w:rsidR="00A97B62" w:rsidRPr="004F3D10" w:rsidRDefault="00A97B62" w:rsidP="00F34FF5">
            <w:pPr>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P16</w:t>
            </w:r>
          </w:p>
        </w:tc>
        <w:tc>
          <w:tcPr>
            <w:tcW w:w="5916" w:type="dxa"/>
            <w:tcBorders>
              <w:bottom w:val="single" w:sz="4" w:space="0" w:color="auto"/>
            </w:tcBorders>
          </w:tcPr>
          <w:p w14:paraId="45024F71" w14:textId="7AD9CC93"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Strengthening our marriage / relationship through a child</w:t>
            </w:r>
          </w:p>
        </w:tc>
        <w:tc>
          <w:tcPr>
            <w:tcW w:w="780" w:type="dxa"/>
            <w:tcBorders>
              <w:bottom w:val="single" w:sz="4" w:space="0" w:color="auto"/>
            </w:tcBorders>
          </w:tcPr>
          <w:p w14:paraId="0A1A91EA" w14:textId="0E31B37A" w:rsidR="00A97B62" w:rsidRPr="004F3D10" w:rsidRDefault="00E56B01"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87</w:t>
            </w:r>
          </w:p>
        </w:tc>
        <w:tc>
          <w:tcPr>
            <w:tcW w:w="780" w:type="dxa"/>
            <w:tcBorders>
              <w:bottom w:val="single" w:sz="4" w:space="0" w:color="auto"/>
            </w:tcBorders>
          </w:tcPr>
          <w:p w14:paraId="1CCCE9E4" w14:textId="74AC9D51"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0.88</w:t>
            </w:r>
          </w:p>
        </w:tc>
      </w:tr>
      <w:tr w:rsidR="00A97B62" w:rsidRPr="004F3D10" w14:paraId="11795179" w14:textId="7C3591B0" w:rsidTr="00A97B62">
        <w:trPr>
          <w:trHeight w:val="274"/>
        </w:trPr>
        <w:tc>
          <w:tcPr>
            <w:tcW w:w="7655" w:type="dxa"/>
            <w:gridSpan w:val="3"/>
            <w:tcBorders>
              <w:top w:val="single" w:sz="4" w:space="0" w:color="auto"/>
              <w:bottom w:val="single" w:sz="4" w:space="0" w:color="auto"/>
            </w:tcBorders>
          </w:tcPr>
          <w:p w14:paraId="644A4D03" w14:textId="2C1C9B82" w:rsidR="00A97B62" w:rsidRPr="004F3D10" w:rsidRDefault="00A97B62" w:rsidP="00F34FF5">
            <w:pPr>
              <w:tabs>
                <w:tab w:val="left" w:pos="2792"/>
              </w:tabs>
              <w:spacing w:line="276" w:lineRule="auto"/>
              <w:rPr>
                <w:rFonts w:ascii="Times New Roman" w:hAnsi="Times New Roman" w:cs="Times New Roman"/>
                <w:i/>
                <w:iCs/>
                <w:sz w:val="20"/>
                <w:szCs w:val="20"/>
                <w:lang w:val="en-US"/>
              </w:rPr>
            </w:pPr>
            <w:r w:rsidRPr="004F3D10">
              <w:rPr>
                <w:rFonts w:ascii="Times New Roman" w:hAnsi="Times New Roman" w:cs="Times New Roman"/>
                <w:i/>
                <w:iCs/>
                <w:sz w:val="20"/>
                <w:szCs w:val="20"/>
                <w:lang w:val="en-US"/>
              </w:rPr>
              <w:t>NCM: Negative Childbearing Motivations</w:t>
            </w:r>
          </w:p>
        </w:tc>
        <w:tc>
          <w:tcPr>
            <w:tcW w:w="780" w:type="dxa"/>
            <w:tcBorders>
              <w:top w:val="single" w:sz="4" w:space="0" w:color="auto"/>
              <w:bottom w:val="single" w:sz="4" w:space="0" w:color="auto"/>
            </w:tcBorders>
          </w:tcPr>
          <w:p w14:paraId="3D987090" w14:textId="77777777" w:rsidR="00A97B62" w:rsidRPr="004F3D10" w:rsidRDefault="00A97B62" w:rsidP="00F34FF5">
            <w:pPr>
              <w:tabs>
                <w:tab w:val="left" w:pos="2792"/>
              </w:tabs>
              <w:spacing w:line="276" w:lineRule="auto"/>
              <w:rPr>
                <w:rFonts w:ascii="Times New Roman" w:hAnsi="Times New Roman" w:cs="Times New Roman"/>
                <w:i/>
                <w:iCs/>
                <w:sz w:val="20"/>
                <w:szCs w:val="20"/>
                <w:lang w:val="en-US"/>
              </w:rPr>
            </w:pPr>
          </w:p>
        </w:tc>
        <w:tc>
          <w:tcPr>
            <w:tcW w:w="780" w:type="dxa"/>
            <w:tcBorders>
              <w:top w:val="single" w:sz="4" w:space="0" w:color="auto"/>
              <w:bottom w:val="single" w:sz="4" w:space="0" w:color="auto"/>
            </w:tcBorders>
          </w:tcPr>
          <w:p w14:paraId="2E23002E" w14:textId="4A8A7ADE" w:rsidR="00A97B62" w:rsidRPr="004F3D10" w:rsidRDefault="00A97B62" w:rsidP="00F34FF5">
            <w:pPr>
              <w:tabs>
                <w:tab w:val="left" w:pos="2792"/>
              </w:tabs>
              <w:spacing w:line="276" w:lineRule="auto"/>
              <w:rPr>
                <w:rFonts w:ascii="Times New Roman" w:hAnsi="Times New Roman" w:cs="Times New Roman"/>
                <w:i/>
                <w:iCs/>
                <w:sz w:val="20"/>
                <w:szCs w:val="20"/>
                <w:lang w:val="en-US"/>
              </w:rPr>
            </w:pPr>
          </w:p>
        </w:tc>
      </w:tr>
      <w:tr w:rsidR="00A97B62" w:rsidRPr="00A97B62" w14:paraId="4F59A3E6" w14:textId="0FCAA647" w:rsidTr="00A97B62">
        <w:trPr>
          <w:trHeight w:val="714"/>
        </w:trPr>
        <w:tc>
          <w:tcPr>
            <w:tcW w:w="0" w:type="auto"/>
            <w:vMerge w:val="restart"/>
            <w:tcBorders>
              <w:top w:val="single" w:sz="4" w:space="0" w:color="auto"/>
            </w:tcBorders>
          </w:tcPr>
          <w:p w14:paraId="1E837308"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DiscPaC</w:t>
            </w:r>
          </w:p>
        </w:tc>
        <w:tc>
          <w:tcPr>
            <w:tcW w:w="811" w:type="dxa"/>
            <w:tcBorders>
              <w:top w:val="single" w:sz="4" w:space="0" w:color="auto"/>
            </w:tcBorders>
          </w:tcPr>
          <w:p w14:paraId="3D2E5F63" w14:textId="6BC33212"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N1</w:t>
            </w:r>
          </w:p>
        </w:tc>
        <w:tc>
          <w:tcPr>
            <w:tcW w:w="5916" w:type="dxa"/>
            <w:tcBorders>
              <w:top w:val="single" w:sz="4" w:space="0" w:color="auto"/>
            </w:tcBorders>
          </w:tcPr>
          <w:p w14:paraId="33E0BA58" w14:textId="044EF1AD"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Experiencing the discomforts of pregnancy / Seeing my wife experience the discomforts of pregnancy</w:t>
            </w:r>
          </w:p>
        </w:tc>
        <w:tc>
          <w:tcPr>
            <w:tcW w:w="780" w:type="dxa"/>
            <w:tcBorders>
              <w:top w:val="single" w:sz="4" w:space="0" w:color="auto"/>
            </w:tcBorders>
          </w:tcPr>
          <w:p w14:paraId="4F6AAD62" w14:textId="5D0E4C7A"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67</w:t>
            </w:r>
          </w:p>
        </w:tc>
        <w:tc>
          <w:tcPr>
            <w:tcW w:w="780" w:type="dxa"/>
            <w:tcBorders>
              <w:top w:val="single" w:sz="4" w:space="0" w:color="auto"/>
            </w:tcBorders>
          </w:tcPr>
          <w:p w14:paraId="6C59A2CB" w14:textId="6A2AF561"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0.63</w:t>
            </w:r>
          </w:p>
        </w:tc>
      </w:tr>
      <w:tr w:rsidR="00A97B62" w:rsidRPr="00A97B62" w14:paraId="4E8D877F" w14:textId="45C73E02" w:rsidTr="00A97B62">
        <w:trPr>
          <w:trHeight w:val="151"/>
        </w:trPr>
        <w:tc>
          <w:tcPr>
            <w:tcW w:w="0" w:type="auto"/>
            <w:vMerge/>
          </w:tcPr>
          <w:p w14:paraId="72647D0B"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141DFE45" w14:textId="45B07610"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N20</w:t>
            </w:r>
          </w:p>
        </w:tc>
        <w:tc>
          <w:tcPr>
            <w:tcW w:w="5916" w:type="dxa"/>
          </w:tcPr>
          <w:p w14:paraId="5DB04680" w14:textId="639A19D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Experiencing the pain of childbirth / Seeing my wife experience the pain of childbirth</w:t>
            </w:r>
          </w:p>
        </w:tc>
        <w:tc>
          <w:tcPr>
            <w:tcW w:w="780" w:type="dxa"/>
          </w:tcPr>
          <w:p w14:paraId="0C2E009A" w14:textId="64D6E7D6"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70</w:t>
            </w:r>
          </w:p>
        </w:tc>
        <w:tc>
          <w:tcPr>
            <w:tcW w:w="780" w:type="dxa"/>
          </w:tcPr>
          <w:p w14:paraId="07A29ABD" w14:textId="58514D9D"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0.62</w:t>
            </w:r>
          </w:p>
        </w:tc>
      </w:tr>
      <w:tr w:rsidR="00A97B62" w:rsidRPr="00A97B62" w14:paraId="6FE0DA6C" w14:textId="0416E722" w:rsidTr="00A97B62">
        <w:trPr>
          <w:trHeight w:val="74"/>
        </w:trPr>
        <w:tc>
          <w:tcPr>
            <w:tcW w:w="0" w:type="auto"/>
            <w:vMerge/>
          </w:tcPr>
          <w:p w14:paraId="4A1A43AB"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6CA2D228" w14:textId="5928849F"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N22</w:t>
            </w:r>
          </w:p>
        </w:tc>
        <w:tc>
          <w:tcPr>
            <w:tcW w:w="5916" w:type="dxa"/>
          </w:tcPr>
          <w:p w14:paraId="3D653CF8" w14:textId="0A0F33DB" w:rsidR="00A97B62" w:rsidRPr="004F3D10" w:rsidRDefault="00A97B6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Pr="004F3D10">
              <w:rPr>
                <w:rFonts w:ascii="Times New Roman" w:hAnsi="Times New Roman" w:cs="Times New Roman"/>
                <w:sz w:val="20"/>
                <w:szCs w:val="20"/>
                <w:lang w:val="en-US"/>
              </w:rPr>
              <w:t>Constantly lacking sleep with an infant</w:t>
            </w:r>
            <w:r w:rsidR="00DC1445" w:rsidRPr="00DC1445">
              <w:rPr>
                <w:rFonts w:ascii="Times New Roman" w:hAnsi="Times New Roman" w:cs="Times New Roman"/>
                <w:sz w:val="20"/>
                <w:szCs w:val="20"/>
                <w:vertAlign w:val="superscript"/>
                <w:lang w:val="en-US"/>
              </w:rPr>
              <w:t>2</w:t>
            </w:r>
            <w:r w:rsidRPr="004F3D10">
              <w:rPr>
                <w:rFonts w:ascii="Times New Roman" w:hAnsi="Times New Roman" w:cs="Times New Roman"/>
                <w:sz w:val="20"/>
                <w:szCs w:val="20"/>
                <w:lang w:val="en-US"/>
              </w:rPr>
              <w:t xml:space="preserve"> </w:t>
            </w:r>
          </w:p>
        </w:tc>
        <w:tc>
          <w:tcPr>
            <w:tcW w:w="780" w:type="dxa"/>
          </w:tcPr>
          <w:p w14:paraId="41F53447" w14:textId="2E341979" w:rsidR="00A97B62"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86</w:t>
            </w:r>
          </w:p>
        </w:tc>
        <w:tc>
          <w:tcPr>
            <w:tcW w:w="780" w:type="dxa"/>
          </w:tcPr>
          <w:p w14:paraId="7DADA5BD" w14:textId="6E458ABE" w:rsidR="00A97B62"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0.76</w:t>
            </w:r>
          </w:p>
        </w:tc>
      </w:tr>
      <w:tr w:rsidR="00A97B62" w:rsidRPr="00A97B62" w14:paraId="0B67A78D" w14:textId="09BC522D" w:rsidTr="00A97B62">
        <w:trPr>
          <w:trHeight w:val="367"/>
        </w:trPr>
        <w:tc>
          <w:tcPr>
            <w:tcW w:w="0" w:type="auto"/>
            <w:vMerge w:val="restart"/>
          </w:tcPr>
          <w:p w14:paraId="1B5D6198"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ParStr</w:t>
            </w:r>
          </w:p>
        </w:tc>
        <w:tc>
          <w:tcPr>
            <w:tcW w:w="811" w:type="dxa"/>
          </w:tcPr>
          <w:p w14:paraId="35C2E5E4" w14:textId="5059D7C1"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N3</w:t>
            </w:r>
          </w:p>
        </w:tc>
        <w:tc>
          <w:tcPr>
            <w:tcW w:w="5916" w:type="dxa"/>
          </w:tcPr>
          <w:p w14:paraId="6875D48A" w14:textId="29DE3C73"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Staining our marriage/ relationship with a baby</w:t>
            </w:r>
          </w:p>
        </w:tc>
        <w:tc>
          <w:tcPr>
            <w:tcW w:w="780" w:type="dxa"/>
          </w:tcPr>
          <w:p w14:paraId="54A962A8" w14:textId="0089C96A"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63</w:t>
            </w:r>
          </w:p>
        </w:tc>
        <w:tc>
          <w:tcPr>
            <w:tcW w:w="780" w:type="dxa"/>
          </w:tcPr>
          <w:p w14:paraId="18A94E69" w14:textId="4D411E80"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0.59</w:t>
            </w:r>
          </w:p>
        </w:tc>
      </w:tr>
      <w:tr w:rsidR="00A97B62" w:rsidRPr="00A97B62" w14:paraId="1A24DE3F" w14:textId="3231BF41" w:rsidTr="00A97B62">
        <w:trPr>
          <w:trHeight w:val="720"/>
        </w:trPr>
        <w:tc>
          <w:tcPr>
            <w:tcW w:w="0" w:type="auto"/>
            <w:vMerge/>
          </w:tcPr>
          <w:p w14:paraId="2830CC77"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7320BA82" w14:textId="2F0A56B8"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N13</w:t>
            </w:r>
          </w:p>
        </w:tc>
        <w:tc>
          <w:tcPr>
            <w:tcW w:w="5916" w:type="dxa"/>
          </w:tcPr>
          <w:p w14:paraId="499FFFCB" w14:textId="25EEEB2C"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Having a child who is a burden to my husband</w:t>
            </w:r>
            <w:r w:rsidR="00DC1445">
              <w:rPr>
                <w:rFonts w:ascii="Times New Roman" w:hAnsi="Times New Roman" w:cs="Times New Roman"/>
                <w:sz w:val="20"/>
                <w:szCs w:val="20"/>
                <w:lang w:val="en-US"/>
              </w:rPr>
              <w:t xml:space="preserve"> </w:t>
            </w:r>
            <w:r w:rsidRPr="004F3D10">
              <w:rPr>
                <w:rFonts w:ascii="Times New Roman" w:hAnsi="Times New Roman" w:cs="Times New Roman"/>
                <w:sz w:val="20"/>
                <w:szCs w:val="20"/>
                <w:lang w:val="en-US"/>
              </w:rPr>
              <w:t>/</w:t>
            </w:r>
            <w:r w:rsidR="00DC1445">
              <w:rPr>
                <w:rFonts w:ascii="Times New Roman" w:hAnsi="Times New Roman" w:cs="Times New Roman"/>
                <w:sz w:val="20"/>
                <w:szCs w:val="20"/>
                <w:lang w:val="en-US"/>
              </w:rPr>
              <w:t xml:space="preserve"> </w:t>
            </w:r>
            <w:r w:rsidRPr="004F3D10">
              <w:rPr>
                <w:rFonts w:ascii="Times New Roman" w:hAnsi="Times New Roman" w:cs="Times New Roman"/>
                <w:sz w:val="20"/>
                <w:szCs w:val="20"/>
                <w:lang w:val="en-US"/>
              </w:rPr>
              <w:t>Having a child who is a burden to my wife</w:t>
            </w:r>
          </w:p>
        </w:tc>
        <w:tc>
          <w:tcPr>
            <w:tcW w:w="780" w:type="dxa"/>
          </w:tcPr>
          <w:p w14:paraId="4B8AFD24" w14:textId="5D2E7BB2"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76</w:t>
            </w:r>
          </w:p>
        </w:tc>
        <w:tc>
          <w:tcPr>
            <w:tcW w:w="780" w:type="dxa"/>
          </w:tcPr>
          <w:p w14:paraId="3982E16D" w14:textId="1825CB16"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0.69</w:t>
            </w:r>
          </w:p>
        </w:tc>
      </w:tr>
      <w:tr w:rsidR="00A97B62" w:rsidRPr="00A97B62" w14:paraId="5EAB2F14" w14:textId="6D0EF101" w:rsidTr="00A97B62">
        <w:trPr>
          <w:trHeight w:val="444"/>
        </w:trPr>
        <w:tc>
          <w:tcPr>
            <w:tcW w:w="0" w:type="auto"/>
            <w:vMerge/>
          </w:tcPr>
          <w:p w14:paraId="38E59FDD"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5C32C34A" w14:textId="2D7A572B"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N28</w:t>
            </w:r>
          </w:p>
        </w:tc>
        <w:tc>
          <w:tcPr>
            <w:tcW w:w="5916" w:type="dxa"/>
          </w:tcPr>
          <w:p w14:paraId="227ADE34" w14:textId="5226E235"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*Having a child will result in me having less time for my husband/ partner / Having a child will result in my wife/partner having less time for me</w:t>
            </w:r>
          </w:p>
        </w:tc>
        <w:tc>
          <w:tcPr>
            <w:tcW w:w="780" w:type="dxa"/>
          </w:tcPr>
          <w:p w14:paraId="15F6F58A" w14:textId="235EFBBB"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78</w:t>
            </w:r>
          </w:p>
        </w:tc>
        <w:tc>
          <w:tcPr>
            <w:tcW w:w="780" w:type="dxa"/>
          </w:tcPr>
          <w:p w14:paraId="7140AE78" w14:textId="30C3B8D9"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0.74</w:t>
            </w:r>
          </w:p>
        </w:tc>
      </w:tr>
      <w:tr w:rsidR="00A97B62" w:rsidRPr="00A97B62" w14:paraId="74045BC5" w14:textId="59721C37" w:rsidTr="00A97B62">
        <w:trPr>
          <w:trHeight w:val="613"/>
        </w:trPr>
        <w:tc>
          <w:tcPr>
            <w:tcW w:w="0" w:type="auto"/>
            <w:vMerge w:val="restart"/>
          </w:tcPr>
          <w:p w14:paraId="0D778025"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NegChC</w:t>
            </w:r>
          </w:p>
        </w:tc>
        <w:tc>
          <w:tcPr>
            <w:tcW w:w="811" w:type="dxa"/>
          </w:tcPr>
          <w:p w14:paraId="66B397C7" w14:textId="3E836EED"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N2</w:t>
            </w:r>
          </w:p>
        </w:tc>
        <w:tc>
          <w:tcPr>
            <w:tcW w:w="5916" w:type="dxa"/>
          </w:tcPr>
          <w:p w14:paraId="3C7BCA15" w14:textId="5BE51298"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Being kept from my career or job by a baby / Having my wife being kept from her career or job by a baby</w:t>
            </w:r>
          </w:p>
        </w:tc>
        <w:tc>
          <w:tcPr>
            <w:tcW w:w="780" w:type="dxa"/>
          </w:tcPr>
          <w:p w14:paraId="13209C0C" w14:textId="46ABFB12"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62</w:t>
            </w:r>
          </w:p>
        </w:tc>
        <w:tc>
          <w:tcPr>
            <w:tcW w:w="780" w:type="dxa"/>
          </w:tcPr>
          <w:p w14:paraId="09B1561B" w14:textId="7947C540"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0.58</w:t>
            </w:r>
          </w:p>
        </w:tc>
      </w:tr>
      <w:tr w:rsidR="00A97B62" w:rsidRPr="00A97B62" w14:paraId="3C41B488" w14:textId="73410167" w:rsidTr="00A97B62">
        <w:trPr>
          <w:trHeight w:val="214"/>
        </w:trPr>
        <w:tc>
          <w:tcPr>
            <w:tcW w:w="0" w:type="auto"/>
            <w:vMerge/>
          </w:tcPr>
          <w:p w14:paraId="4CC466C5"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25A77234" w14:textId="5AC0FB4C"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N5</w:t>
            </w:r>
          </w:p>
        </w:tc>
        <w:tc>
          <w:tcPr>
            <w:tcW w:w="5916" w:type="dxa"/>
          </w:tcPr>
          <w:p w14:paraId="23D4F82E" w14:textId="43B53462"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Being responsible for a needy and demanding baby</w:t>
            </w:r>
            <w:r w:rsidR="00DC1445" w:rsidRPr="00DC1445">
              <w:rPr>
                <w:rFonts w:ascii="Times New Roman" w:hAnsi="Times New Roman" w:cs="Times New Roman"/>
                <w:sz w:val="20"/>
                <w:szCs w:val="20"/>
                <w:vertAlign w:val="superscript"/>
                <w:lang w:val="en-US"/>
              </w:rPr>
              <w:t>3</w:t>
            </w:r>
          </w:p>
        </w:tc>
        <w:tc>
          <w:tcPr>
            <w:tcW w:w="780" w:type="dxa"/>
          </w:tcPr>
          <w:p w14:paraId="6184352D" w14:textId="7E39F3DE"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82</w:t>
            </w:r>
          </w:p>
        </w:tc>
        <w:tc>
          <w:tcPr>
            <w:tcW w:w="780" w:type="dxa"/>
          </w:tcPr>
          <w:p w14:paraId="1FDFC415" w14:textId="07297C55"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0.78</w:t>
            </w:r>
          </w:p>
        </w:tc>
      </w:tr>
      <w:tr w:rsidR="00A97B62" w:rsidRPr="00A97B62" w14:paraId="4865961A" w14:textId="66721040" w:rsidTr="00A97B62">
        <w:trPr>
          <w:trHeight w:val="220"/>
        </w:trPr>
        <w:tc>
          <w:tcPr>
            <w:tcW w:w="0" w:type="auto"/>
            <w:vMerge/>
          </w:tcPr>
          <w:p w14:paraId="0A7F3DCF"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4E72E8F1" w14:textId="0B472F88"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N8</w:t>
            </w:r>
          </w:p>
        </w:tc>
        <w:tc>
          <w:tcPr>
            <w:tcW w:w="5916" w:type="dxa"/>
          </w:tcPr>
          <w:p w14:paraId="295F4EFA" w14:textId="19A771F0"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Having to put up with the mess and noise that children make</w:t>
            </w:r>
          </w:p>
        </w:tc>
        <w:tc>
          <w:tcPr>
            <w:tcW w:w="780" w:type="dxa"/>
          </w:tcPr>
          <w:p w14:paraId="58A91834" w14:textId="7DCEA3F6"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83</w:t>
            </w:r>
          </w:p>
        </w:tc>
        <w:tc>
          <w:tcPr>
            <w:tcW w:w="780" w:type="dxa"/>
          </w:tcPr>
          <w:p w14:paraId="40E6510D" w14:textId="53C2EC4F"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0.74</w:t>
            </w:r>
          </w:p>
        </w:tc>
      </w:tr>
      <w:tr w:rsidR="00A97B62" w:rsidRPr="00A97B62" w14:paraId="2AEC0D8E" w14:textId="5EC0257B" w:rsidTr="00A97B62">
        <w:trPr>
          <w:trHeight w:val="353"/>
        </w:trPr>
        <w:tc>
          <w:tcPr>
            <w:tcW w:w="0" w:type="auto"/>
            <w:vMerge w:val="restart"/>
          </w:tcPr>
          <w:p w14:paraId="7CDB3C8C"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FaWPar</w:t>
            </w:r>
          </w:p>
        </w:tc>
        <w:tc>
          <w:tcPr>
            <w:tcW w:w="811" w:type="dxa"/>
          </w:tcPr>
          <w:p w14:paraId="35AD45F3" w14:textId="7E009C39"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N10</w:t>
            </w:r>
          </w:p>
        </w:tc>
        <w:tc>
          <w:tcPr>
            <w:tcW w:w="5916" w:type="dxa"/>
          </w:tcPr>
          <w:p w14:paraId="01AED347" w14:textId="47CAD1F7"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Worrying about the health and safety of my child</w:t>
            </w:r>
          </w:p>
        </w:tc>
        <w:tc>
          <w:tcPr>
            <w:tcW w:w="780" w:type="dxa"/>
          </w:tcPr>
          <w:p w14:paraId="6AFD703B" w14:textId="5D194075"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64</w:t>
            </w:r>
          </w:p>
        </w:tc>
        <w:tc>
          <w:tcPr>
            <w:tcW w:w="780" w:type="dxa"/>
          </w:tcPr>
          <w:p w14:paraId="0C6ABDA6" w14:textId="79B3A2BC"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0.59</w:t>
            </w:r>
          </w:p>
        </w:tc>
      </w:tr>
      <w:tr w:rsidR="00A97B62" w:rsidRPr="00A97B62" w14:paraId="560891FB" w14:textId="75FA343C" w:rsidTr="00A97B62">
        <w:trPr>
          <w:trHeight w:val="353"/>
        </w:trPr>
        <w:tc>
          <w:tcPr>
            <w:tcW w:w="0" w:type="auto"/>
            <w:vMerge/>
          </w:tcPr>
          <w:p w14:paraId="335B71A9"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Pr>
          <w:p w14:paraId="56243A3C" w14:textId="46E50972"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N15</w:t>
            </w:r>
          </w:p>
        </w:tc>
        <w:tc>
          <w:tcPr>
            <w:tcW w:w="5916" w:type="dxa"/>
          </w:tcPr>
          <w:p w14:paraId="46DAE178" w14:textId="4AE5B909"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Worrying whether I am raising my child the right way</w:t>
            </w:r>
          </w:p>
        </w:tc>
        <w:tc>
          <w:tcPr>
            <w:tcW w:w="780" w:type="dxa"/>
          </w:tcPr>
          <w:p w14:paraId="6B8CB640" w14:textId="1EA9009D"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75</w:t>
            </w:r>
          </w:p>
        </w:tc>
        <w:tc>
          <w:tcPr>
            <w:tcW w:w="780" w:type="dxa"/>
          </w:tcPr>
          <w:p w14:paraId="1AB2E513" w14:textId="32092912"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0.65</w:t>
            </w:r>
          </w:p>
        </w:tc>
      </w:tr>
      <w:tr w:rsidR="00A97B62" w:rsidRPr="00A97B62" w14:paraId="4AB6B67C" w14:textId="5C0AC65E" w:rsidTr="00A97B62">
        <w:trPr>
          <w:trHeight w:val="74"/>
        </w:trPr>
        <w:tc>
          <w:tcPr>
            <w:tcW w:w="0" w:type="auto"/>
            <w:vMerge/>
            <w:tcBorders>
              <w:bottom w:val="single" w:sz="4" w:space="0" w:color="auto"/>
            </w:tcBorders>
          </w:tcPr>
          <w:p w14:paraId="53DCC07B" w14:textId="77777777" w:rsidR="00A97B62" w:rsidRPr="004F3D10" w:rsidRDefault="00A97B62" w:rsidP="00F34FF5">
            <w:pPr>
              <w:tabs>
                <w:tab w:val="left" w:pos="2792"/>
              </w:tabs>
              <w:spacing w:line="360" w:lineRule="auto"/>
              <w:rPr>
                <w:rFonts w:ascii="Times New Roman" w:hAnsi="Times New Roman" w:cs="Times New Roman"/>
                <w:sz w:val="20"/>
                <w:szCs w:val="20"/>
                <w:lang w:val="en-US"/>
              </w:rPr>
            </w:pPr>
          </w:p>
        </w:tc>
        <w:tc>
          <w:tcPr>
            <w:tcW w:w="811" w:type="dxa"/>
            <w:tcBorders>
              <w:bottom w:val="single" w:sz="4" w:space="0" w:color="auto"/>
            </w:tcBorders>
          </w:tcPr>
          <w:p w14:paraId="56D11E2D" w14:textId="2326F61E" w:rsidR="00A97B62" w:rsidRPr="004F3D10" w:rsidRDefault="00A97B62" w:rsidP="00F34FF5">
            <w:pPr>
              <w:tabs>
                <w:tab w:val="left" w:pos="2792"/>
              </w:tabs>
              <w:spacing w:line="360" w:lineRule="auto"/>
              <w:jc w:val="center"/>
              <w:rPr>
                <w:rFonts w:ascii="Times New Roman" w:hAnsi="Times New Roman" w:cs="Times New Roman"/>
                <w:sz w:val="20"/>
                <w:szCs w:val="20"/>
                <w:lang w:val="en-US"/>
              </w:rPr>
            </w:pPr>
            <w:r w:rsidRPr="004F3D10">
              <w:rPr>
                <w:rFonts w:ascii="Times New Roman" w:hAnsi="Times New Roman" w:cs="Times New Roman"/>
                <w:sz w:val="20"/>
                <w:szCs w:val="20"/>
                <w:lang w:val="en-US"/>
              </w:rPr>
              <w:t>N19</w:t>
            </w:r>
          </w:p>
        </w:tc>
        <w:tc>
          <w:tcPr>
            <w:tcW w:w="5916" w:type="dxa"/>
            <w:tcBorders>
              <w:bottom w:val="single" w:sz="4" w:space="0" w:color="auto"/>
            </w:tcBorders>
          </w:tcPr>
          <w:p w14:paraId="2F7F88FA" w14:textId="2249A04B" w:rsidR="00A97B62" w:rsidRPr="004F3D10" w:rsidRDefault="00A97B62" w:rsidP="00F34FF5">
            <w:pPr>
              <w:tabs>
                <w:tab w:val="left" w:pos="2792"/>
              </w:tabs>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Feeling guilty or inadequate as a parent</w:t>
            </w:r>
            <w:r w:rsidR="00DC1445" w:rsidRPr="00DC1445">
              <w:rPr>
                <w:rFonts w:ascii="Times New Roman" w:hAnsi="Times New Roman" w:cs="Times New Roman"/>
                <w:sz w:val="20"/>
                <w:szCs w:val="20"/>
                <w:vertAlign w:val="superscript"/>
                <w:lang w:val="en-US"/>
              </w:rPr>
              <w:t>4</w:t>
            </w:r>
          </w:p>
        </w:tc>
        <w:tc>
          <w:tcPr>
            <w:tcW w:w="780" w:type="dxa"/>
            <w:tcBorders>
              <w:bottom w:val="single" w:sz="4" w:space="0" w:color="auto"/>
            </w:tcBorders>
          </w:tcPr>
          <w:p w14:paraId="57518610" w14:textId="5F87045C" w:rsidR="00A97B62" w:rsidRPr="004F3D10" w:rsidRDefault="00B717B2"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w:t>
            </w:r>
            <w:r w:rsidR="003E54CC">
              <w:rPr>
                <w:rFonts w:ascii="Times New Roman" w:hAnsi="Times New Roman" w:cs="Times New Roman"/>
                <w:sz w:val="20"/>
                <w:szCs w:val="20"/>
                <w:lang w:val="en-US"/>
              </w:rPr>
              <w:t>.</w:t>
            </w:r>
            <w:r>
              <w:rPr>
                <w:rFonts w:ascii="Times New Roman" w:hAnsi="Times New Roman" w:cs="Times New Roman"/>
                <w:sz w:val="20"/>
                <w:szCs w:val="20"/>
                <w:lang w:val="en-US"/>
              </w:rPr>
              <w:t>67</w:t>
            </w:r>
          </w:p>
        </w:tc>
        <w:tc>
          <w:tcPr>
            <w:tcW w:w="780" w:type="dxa"/>
            <w:tcBorders>
              <w:bottom w:val="single" w:sz="4" w:space="0" w:color="auto"/>
            </w:tcBorders>
          </w:tcPr>
          <w:p w14:paraId="2468F465" w14:textId="167E4DE4" w:rsidR="00A97B62" w:rsidRPr="004F3D10" w:rsidRDefault="003E54CC" w:rsidP="00F34FF5">
            <w:pPr>
              <w:tabs>
                <w:tab w:val="left" w:pos="2792"/>
              </w:tabs>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0.61</w:t>
            </w:r>
          </w:p>
        </w:tc>
      </w:tr>
    </w:tbl>
    <w:p w14:paraId="277800F0" w14:textId="741E3A8E" w:rsidR="0010005A" w:rsidRPr="004F3D10" w:rsidRDefault="0010005A" w:rsidP="0010005A">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w:t>
      </w:r>
      <w:r w:rsidRPr="004F3D10">
        <w:rPr>
          <w:rFonts w:ascii="Times New Roman" w:hAnsi="Times New Roman" w:cs="Times New Roman"/>
          <w:sz w:val="20"/>
          <w:szCs w:val="20"/>
          <w:lang w:val="en-US"/>
        </w:rPr>
        <w:t xml:space="preserve">Where applicable, female and male versions </w:t>
      </w:r>
      <w:r>
        <w:rPr>
          <w:rFonts w:ascii="Times New Roman" w:hAnsi="Times New Roman" w:cs="Times New Roman"/>
          <w:sz w:val="20"/>
          <w:szCs w:val="20"/>
          <w:lang w:val="en-US"/>
        </w:rPr>
        <w:t xml:space="preserve">of the item </w:t>
      </w:r>
      <w:r w:rsidRPr="004F3D10">
        <w:rPr>
          <w:rFonts w:ascii="Times New Roman" w:hAnsi="Times New Roman" w:cs="Times New Roman"/>
          <w:sz w:val="20"/>
          <w:szCs w:val="20"/>
          <w:lang w:val="en-US"/>
        </w:rPr>
        <w:t xml:space="preserve">are provided. </w:t>
      </w:r>
    </w:p>
    <w:p w14:paraId="21416D3B" w14:textId="4448F901" w:rsidR="00065563" w:rsidRDefault="00B81EF4" w:rsidP="00065563">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00B22D62">
        <w:rPr>
          <w:rFonts w:ascii="Times New Roman" w:hAnsi="Times New Roman" w:cs="Times New Roman"/>
          <w:sz w:val="20"/>
          <w:szCs w:val="20"/>
          <w:lang w:val="en-US"/>
        </w:rPr>
        <w:t xml:space="preserve">nstruction: </w:t>
      </w:r>
      <w:r w:rsidR="00065563" w:rsidRPr="00065563">
        <w:rPr>
          <w:rFonts w:ascii="Times New Roman" w:hAnsi="Times New Roman" w:cs="Times New Roman"/>
          <w:sz w:val="20"/>
          <w:szCs w:val="20"/>
          <w:lang w:val="en-US"/>
        </w:rPr>
        <w:t xml:space="preserve">We are interested in what there is about having children that is desirable to you and what there is that is undesirable to you. Regardless of whether you </w:t>
      </w:r>
      <w:r w:rsidR="00065563">
        <w:rPr>
          <w:rFonts w:ascii="Times New Roman" w:hAnsi="Times New Roman" w:cs="Times New Roman"/>
          <w:sz w:val="20"/>
          <w:szCs w:val="20"/>
          <w:lang w:val="en-US"/>
        </w:rPr>
        <w:t xml:space="preserve">are a partner or not, whether you plan to have children or not, </w:t>
      </w:r>
      <w:r w:rsidR="00065563" w:rsidRPr="00065563">
        <w:rPr>
          <w:rFonts w:ascii="Times New Roman" w:hAnsi="Times New Roman" w:cs="Times New Roman"/>
          <w:sz w:val="20"/>
          <w:szCs w:val="20"/>
          <w:lang w:val="en-US"/>
        </w:rPr>
        <w:t xml:space="preserve">you will have feelings about what is good and what is bad about having children. This questionnaire is designed to help us understand those feelings. It has two parts. One asks about the desirable consequences of having children and the other </w:t>
      </w:r>
      <w:r w:rsidR="00065563">
        <w:rPr>
          <w:rFonts w:ascii="Times New Roman" w:hAnsi="Times New Roman" w:cs="Times New Roman"/>
          <w:sz w:val="20"/>
          <w:szCs w:val="20"/>
          <w:lang w:val="en-US"/>
        </w:rPr>
        <w:t xml:space="preserve">one – </w:t>
      </w:r>
      <w:r w:rsidR="00065563" w:rsidRPr="00065563">
        <w:rPr>
          <w:rFonts w:ascii="Times New Roman" w:hAnsi="Times New Roman" w:cs="Times New Roman"/>
          <w:sz w:val="20"/>
          <w:szCs w:val="20"/>
          <w:lang w:val="en-US"/>
        </w:rPr>
        <w:t>about the undesirable consequences.</w:t>
      </w:r>
      <w:r w:rsidR="00065563">
        <w:rPr>
          <w:rFonts w:ascii="Times New Roman" w:hAnsi="Times New Roman" w:cs="Times New Roman"/>
          <w:sz w:val="20"/>
          <w:szCs w:val="20"/>
          <w:lang w:val="en-US"/>
        </w:rPr>
        <w:t xml:space="preserve"> </w:t>
      </w:r>
    </w:p>
    <w:p w14:paraId="7842A625" w14:textId="38DAF58D" w:rsidR="00065563" w:rsidRDefault="00065563" w:rsidP="00065563">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For PCM: How desirable for you are the following consequences? Very – Moderately – Slightly – Not at all </w:t>
      </w:r>
    </w:p>
    <w:p w14:paraId="430B04C1" w14:textId="2264F277" w:rsidR="00065563" w:rsidRDefault="00065563" w:rsidP="00065563">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For NCM: How undesirable for you are the following consequences? Very – Moderately – Slightly – Not at all</w:t>
      </w:r>
    </w:p>
    <w:p w14:paraId="71EE4AAC" w14:textId="77777777" w:rsidR="00B22D62" w:rsidRDefault="00B22D62" w:rsidP="007F7F59">
      <w:pPr>
        <w:spacing w:line="360" w:lineRule="auto"/>
        <w:rPr>
          <w:rFonts w:ascii="Times New Roman" w:hAnsi="Times New Roman" w:cs="Times New Roman"/>
          <w:sz w:val="20"/>
          <w:szCs w:val="20"/>
          <w:lang w:val="en-US"/>
        </w:rPr>
      </w:pPr>
    </w:p>
    <w:p w14:paraId="00565746" w14:textId="79B42082" w:rsidR="0010005A" w:rsidRPr="0010005A" w:rsidRDefault="0010005A" w:rsidP="007F7F59">
      <w:pPr>
        <w:spacing w:line="360" w:lineRule="auto"/>
        <w:rPr>
          <w:rFonts w:ascii="Times New Roman" w:hAnsi="Times New Roman" w:cs="Times New Roman"/>
          <w:sz w:val="20"/>
          <w:szCs w:val="20"/>
          <w:lang w:val="en-US"/>
        </w:rPr>
      </w:pPr>
      <w:r w:rsidRPr="004F3D10">
        <w:rPr>
          <w:rFonts w:ascii="Times New Roman" w:hAnsi="Times New Roman" w:cs="Times New Roman"/>
          <w:sz w:val="20"/>
          <w:szCs w:val="20"/>
          <w:lang w:val="en-US"/>
        </w:rPr>
        <w:t xml:space="preserve">In four subscales, alternative items were tested </w:t>
      </w:r>
      <w:r>
        <w:rPr>
          <w:rFonts w:ascii="Times New Roman" w:hAnsi="Times New Roman" w:cs="Times New Roman"/>
          <w:sz w:val="20"/>
          <w:szCs w:val="20"/>
          <w:lang w:val="en-US"/>
        </w:rPr>
        <w:t xml:space="preserve">at </w:t>
      </w:r>
      <w:r w:rsidRPr="004F3D10">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second step of the </w:t>
      </w:r>
      <w:r w:rsidRPr="004F3D10">
        <w:rPr>
          <w:rFonts w:ascii="Times New Roman" w:hAnsi="Times New Roman" w:cs="Times New Roman"/>
          <w:sz w:val="20"/>
          <w:szCs w:val="20"/>
          <w:lang w:val="en-US"/>
        </w:rPr>
        <w:t xml:space="preserve">research procedure (cf. section </w:t>
      </w:r>
      <w:r w:rsidRPr="009B7330">
        <w:rPr>
          <w:rFonts w:ascii="Times New Roman" w:hAnsi="Times New Roman" w:cs="Times New Roman"/>
          <w:i/>
          <w:iCs/>
          <w:sz w:val="20"/>
          <w:szCs w:val="20"/>
          <w:lang w:val="en-US"/>
        </w:rPr>
        <w:t>P</w:t>
      </w:r>
      <w:r w:rsidR="00FF5531" w:rsidRPr="009B7330">
        <w:rPr>
          <w:rFonts w:ascii="Times New Roman" w:hAnsi="Times New Roman" w:cs="Times New Roman"/>
          <w:i/>
          <w:iCs/>
          <w:sz w:val="20"/>
          <w:szCs w:val="20"/>
          <w:lang w:val="en-US"/>
        </w:rPr>
        <w:t>rocedure</w:t>
      </w:r>
      <w:r w:rsidR="009B7330">
        <w:rPr>
          <w:rFonts w:ascii="Times New Roman" w:hAnsi="Times New Roman" w:cs="Times New Roman"/>
          <w:i/>
          <w:iCs/>
          <w:sz w:val="20"/>
          <w:szCs w:val="20"/>
          <w:lang w:val="en-US"/>
        </w:rPr>
        <w:t xml:space="preserve"> and Measures</w:t>
      </w:r>
      <w:r w:rsidRPr="004F3D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choice between the alternative items was made based on the psychometric </w:t>
      </w:r>
      <w:r w:rsidRPr="004F3D10">
        <w:rPr>
          <w:rFonts w:ascii="Times New Roman" w:hAnsi="Times New Roman" w:cs="Times New Roman"/>
          <w:sz w:val="20"/>
          <w:szCs w:val="20"/>
          <w:lang w:val="en-US"/>
        </w:rPr>
        <w:t>characteristics</w:t>
      </w:r>
      <w:r>
        <w:rPr>
          <w:rFonts w:ascii="Times New Roman" w:hAnsi="Times New Roman" w:cs="Times New Roman"/>
          <w:sz w:val="20"/>
          <w:szCs w:val="20"/>
          <w:lang w:val="en-US"/>
        </w:rPr>
        <w:t xml:space="preserve"> (item-total correlation, factor loadings and the consistency of the respective subscale)</w:t>
      </w:r>
      <w:r w:rsidRPr="004F3D1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5C0D2321" w14:textId="5CEFC639" w:rsidR="003E54CC" w:rsidRPr="003E54CC" w:rsidRDefault="003E54CC" w:rsidP="003E54CC">
      <w:pPr>
        <w:spacing w:line="360" w:lineRule="auto"/>
        <w:rPr>
          <w:rFonts w:ascii="Times New Roman" w:hAnsi="Times New Roman" w:cs="Times New Roman"/>
          <w:sz w:val="20"/>
          <w:szCs w:val="20"/>
          <w:lang w:val="en-US"/>
        </w:rPr>
      </w:pPr>
      <w:r w:rsidRPr="003E54CC">
        <w:rPr>
          <w:rFonts w:ascii="Times New Roman" w:hAnsi="Times New Roman" w:cs="Times New Roman"/>
          <w:b/>
          <w:bCs/>
          <w:sz w:val="20"/>
          <w:szCs w:val="20"/>
          <w:vertAlign w:val="superscript"/>
          <w:lang w:val="en-US"/>
        </w:rPr>
        <w:t>1</w:t>
      </w:r>
      <w:r>
        <w:rPr>
          <w:rFonts w:ascii="Times New Roman" w:hAnsi="Times New Roman" w:cs="Times New Roman"/>
          <w:sz w:val="20"/>
          <w:szCs w:val="20"/>
          <w:vertAlign w:val="superscript"/>
          <w:lang w:val="en-US"/>
        </w:rPr>
        <w:t xml:space="preserve"> </w:t>
      </w:r>
      <w:r w:rsidRPr="003E54CC">
        <w:rPr>
          <w:rFonts w:ascii="Times New Roman" w:hAnsi="Times New Roman" w:cs="Times New Roman"/>
          <w:sz w:val="20"/>
          <w:szCs w:val="20"/>
          <w:lang w:val="en-US"/>
        </w:rPr>
        <w:t>An alternative item tested: *Having a child will constitute a family.</w:t>
      </w:r>
    </w:p>
    <w:p w14:paraId="420AD229" w14:textId="65B436D8" w:rsidR="003E54CC" w:rsidRPr="003E54CC" w:rsidRDefault="003E54CC" w:rsidP="0010005A">
      <w:pPr>
        <w:spacing w:line="360" w:lineRule="auto"/>
        <w:rPr>
          <w:rFonts w:ascii="Times New Roman" w:hAnsi="Times New Roman" w:cs="Times New Roman"/>
          <w:sz w:val="20"/>
          <w:szCs w:val="20"/>
          <w:lang w:val="en-US"/>
        </w:rPr>
      </w:pPr>
      <w:r w:rsidRPr="003E54CC">
        <w:rPr>
          <w:rFonts w:ascii="Times New Roman" w:hAnsi="Times New Roman" w:cs="Times New Roman"/>
          <w:b/>
          <w:bCs/>
          <w:sz w:val="20"/>
          <w:szCs w:val="20"/>
          <w:vertAlign w:val="superscript"/>
          <w:lang w:val="en-US"/>
        </w:rPr>
        <w:t>2</w:t>
      </w:r>
      <w:r>
        <w:rPr>
          <w:rFonts w:ascii="Times New Roman" w:hAnsi="Times New Roman" w:cs="Times New Roman"/>
          <w:sz w:val="20"/>
          <w:szCs w:val="20"/>
          <w:vertAlign w:val="superscript"/>
          <w:lang w:val="en-US"/>
        </w:rPr>
        <w:t xml:space="preserve"> </w:t>
      </w:r>
      <w:r w:rsidRPr="003E54CC">
        <w:rPr>
          <w:rFonts w:ascii="Times New Roman" w:hAnsi="Times New Roman" w:cs="Times New Roman"/>
          <w:sz w:val="20"/>
          <w:szCs w:val="20"/>
          <w:lang w:val="en-US"/>
        </w:rPr>
        <w:t xml:space="preserve">An alternative item tested: *My body will be less attractive after I give birth./ My wife’s body will be less attractive after she gives birth. </w:t>
      </w:r>
      <w:r>
        <w:rPr>
          <w:rFonts w:ascii="Times New Roman" w:hAnsi="Times New Roman" w:cs="Times New Roman"/>
          <w:sz w:val="20"/>
          <w:szCs w:val="20"/>
          <w:lang w:val="en-US"/>
        </w:rPr>
        <w:br/>
      </w:r>
      <w:r w:rsidRPr="003E54CC">
        <w:rPr>
          <w:rFonts w:ascii="Times New Roman" w:hAnsi="Times New Roman" w:cs="Times New Roman"/>
          <w:sz w:val="20"/>
          <w:szCs w:val="20"/>
          <w:lang w:val="en-US"/>
        </w:rPr>
        <w:t>Note: The selected item showed higher correlation with the original two items of the subscale. Moreover, its content aligns with the core definition of the scale, as it refers to a negative physical (not esthetical) consequence of having a baby. However, the item is not directly linked to pregnancy and delivery. In future studies we suggest to verify a new alternative item for this subscale: Having a pregnancy that interferes with my health. / Seeing a pregnancy interferes with my wife’s health.</w:t>
      </w:r>
    </w:p>
    <w:p w14:paraId="36D466B8" w14:textId="0F1D4E92" w:rsidR="00DC1445" w:rsidRPr="00DC1445" w:rsidRDefault="00DC1445" w:rsidP="0010005A">
      <w:pPr>
        <w:pStyle w:val="FootnoteText"/>
        <w:spacing w:line="360" w:lineRule="auto"/>
        <w:rPr>
          <w:rFonts w:ascii="Times New Roman" w:hAnsi="Times New Roman" w:cs="Times New Roman"/>
          <w:lang w:val="en-US"/>
        </w:rPr>
      </w:pPr>
      <w:r w:rsidRPr="00586317">
        <w:rPr>
          <w:rFonts w:ascii="Times New Roman" w:hAnsi="Times New Roman" w:cs="Times New Roman"/>
          <w:b/>
          <w:bCs/>
          <w:vertAlign w:val="superscript"/>
          <w:lang w:val="en-US"/>
        </w:rPr>
        <w:t>3</w:t>
      </w:r>
      <w:r w:rsidRPr="00DC1445">
        <w:rPr>
          <w:rFonts w:ascii="Times New Roman" w:hAnsi="Times New Roman" w:cs="Times New Roman"/>
          <w:lang w:val="en-US"/>
        </w:rPr>
        <w:t xml:space="preserve"> </w:t>
      </w:r>
      <w:r w:rsidRPr="009C28BA">
        <w:rPr>
          <w:rFonts w:ascii="Times New Roman" w:hAnsi="Times New Roman" w:cs="Times New Roman"/>
          <w:lang w:val="en-US"/>
        </w:rPr>
        <w:t>An alternative item tested: Spending time and energy involved in childcare.</w:t>
      </w:r>
    </w:p>
    <w:p w14:paraId="51401AE4" w14:textId="4B9F775B" w:rsidR="00DC1445" w:rsidRPr="00DC1445" w:rsidRDefault="00DC1445" w:rsidP="0010005A">
      <w:pPr>
        <w:spacing w:line="360" w:lineRule="auto"/>
        <w:rPr>
          <w:rFonts w:ascii="Times New Roman" w:hAnsi="Times New Roman" w:cs="Times New Roman"/>
          <w:sz w:val="20"/>
          <w:szCs w:val="20"/>
          <w:lang w:val="en-US"/>
        </w:rPr>
      </w:pPr>
      <w:r w:rsidRPr="00586317">
        <w:rPr>
          <w:rFonts w:ascii="Times New Roman" w:hAnsi="Times New Roman" w:cs="Times New Roman"/>
          <w:b/>
          <w:bCs/>
          <w:sz w:val="20"/>
          <w:szCs w:val="20"/>
          <w:vertAlign w:val="superscript"/>
          <w:lang w:val="en-US"/>
        </w:rPr>
        <w:t>4</w:t>
      </w:r>
      <w:r w:rsidRPr="00DC1445">
        <w:rPr>
          <w:rFonts w:ascii="Times New Roman" w:hAnsi="Times New Roman" w:cs="Times New Roman"/>
          <w:sz w:val="20"/>
          <w:szCs w:val="20"/>
          <w:lang w:val="en-US"/>
        </w:rPr>
        <w:t xml:space="preserve"> An alternative item tested: Having an unhappy and poorly adjusted child.</w:t>
      </w:r>
    </w:p>
    <w:p w14:paraId="0ACC2EB8" w14:textId="601F4654" w:rsidR="0010005A" w:rsidRDefault="0010005A" w:rsidP="007F7F5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F7F59" w:rsidRPr="004F3D10">
        <w:rPr>
          <w:rFonts w:ascii="Times New Roman" w:hAnsi="Times New Roman" w:cs="Times New Roman"/>
          <w:sz w:val="20"/>
          <w:szCs w:val="20"/>
          <w:lang w:val="en-US"/>
        </w:rPr>
        <w:t xml:space="preserve">Items marked with an asterisk were added in the Polish </w:t>
      </w:r>
      <w:r>
        <w:rPr>
          <w:rFonts w:ascii="Times New Roman" w:hAnsi="Times New Roman" w:cs="Times New Roman"/>
          <w:sz w:val="20"/>
          <w:szCs w:val="20"/>
          <w:lang w:val="en-US"/>
        </w:rPr>
        <w:t xml:space="preserve">adaptation </w:t>
      </w:r>
      <w:r w:rsidR="007F7F59" w:rsidRPr="004F3D10">
        <w:rPr>
          <w:rFonts w:ascii="Times New Roman" w:hAnsi="Times New Roman" w:cs="Times New Roman"/>
          <w:sz w:val="20"/>
          <w:szCs w:val="20"/>
          <w:lang w:val="en-US"/>
        </w:rPr>
        <w:t>of the CBQ (Mynarska &amp; Rytel</w:t>
      </w:r>
      <w:r w:rsidR="00447E58" w:rsidRPr="004F3D10">
        <w:rPr>
          <w:rFonts w:ascii="Times New Roman" w:hAnsi="Times New Roman" w:cs="Times New Roman"/>
          <w:sz w:val="20"/>
          <w:szCs w:val="20"/>
          <w:lang w:val="en-US"/>
        </w:rPr>
        <w:t>,</w:t>
      </w:r>
      <w:r w:rsidR="007F7F59" w:rsidRPr="004F3D10">
        <w:rPr>
          <w:rFonts w:ascii="Times New Roman" w:hAnsi="Times New Roman" w:cs="Times New Roman"/>
          <w:sz w:val="20"/>
          <w:szCs w:val="20"/>
          <w:lang w:val="en-US"/>
        </w:rPr>
        <w:t xml:space="preserve"> 2014). </w:t>
      </w:r>
    </w:p>
    <w:p w14:paraId="23ED7168" w14:textId="40B8691B" w:rsidR="00C64BE7" w:rsidRPr="004F3D10" w:rsidRDefault="00C64BE7" w:rsidP="00C206A3">
      <w:pPr>
        <w:spacing w:line="360" w:lineRule="auto"/>
        <w:rPr>
          <w:rFonts w:ascii="Times New Roman" w:hAnsi="Times New Roman" w:cs="Times New Roman"/>
          <w:sz w:val="20"/>
          <w:szCs w:val="20"/>
          <w:lang w:val="en-US"/>
        </w:rPr>
      </w:pPr>
    </w:p>
    <w:sectPr w:rsidR="00C64BE7" w:rsidRPr="004F3D10" w:rsidSect="00AE2397">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7D3D" w14:textId="77777777" w:rsidR="00441D56" w:rsidRDefault="00441D56" w:rsidP="00AE2397">
      <w:pPr>
        <w:spacing w:after="0" w:line="240" w:lineRule="auto"/>
      </w:pPr>
      <w:r>
        <w:separator/>
      </w:r>
    </w:p>
  </w:endnote>
  <w:endnote w:type="continuationSeparator" w:id="0">
    <w:p w14:paraId="3A0F0E01" w14:textId="77777777" w:rsidR="00441D56" w:rsidRDefault="00441D56" w:rsidP="00AE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6701" w14:textId="77777777" w:rsidR="00441D56" w:rsidRDefault="00441D56" w:rsidP="00AE2397">
      <w:pPr>
        <w:spacing w:after="0" w:line="240" w:lineRule="auto"/>
      </w:pPr>
      <w:r>
        <w:separator/>
      </w:r>
    </w:p>
  </w:footnote>
  <w:footnote w:type="continuationSeparator" w:id="0">
    <w:p w14:paraId="096DF2A9" w14:textId="77777777" w:rsidR="00441D56" w:rsidRDefault="00441D56" w:rsidP="00AE2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A3"/>
    <w:rsid w:val="00007833"/>
    <w:rsid w:val="00065563"/>
    <w:rsid w:val="000C154D"/>
    <w:rsid w:val="000C69B9"/>
    <w:rsid w:val="0010005A"/>
    <w:rsid w:val="001627C2"/>
    <w:rsid w:val="001955B6"/>
    <w:rsid w:val="002036C1"/>
    <w:rsid w:val="00252B06"/>
    <w:rsid w:val="00325E22"/>
    <w:rsid w:val="00353BD5"/>
    <w:rsid w:val="003E54CC"/>
    <w:rsid w:val="004147D2"/>
    <w:rsid w:val="00441D56"/>
    <w:rsid w:val="00447E58"/>
    <w:rsid w:val="00451927"/>
    <w:rsid w:val="004539EC"/>
    <w:rsid w:val="004838B5"/>
    <w:rsid w:val="004F3D10"/>
    <w:rsid w:val="0054572A"/>
    <w:rsid w:val="00586317"/>
    <w:rsid w:val="005928B2"/>
    <w:rsid w:val="005E636C"/>
    <w:rsid w:val="0063523A"/>
    <w:rsid w:val="006E01C5"/>
    <w:rsid w:val="007D0E63"/>
    <w:rsid w:val="007F7F59"/>
    <w:rsid w:val="0080523D"/>
    <w:rsid w:val="0084548C"/>
    <w:rsid w:val="008976AE"/>
    <w:rsid w:val="008C4F05"/>
    <w:rsid w:val="009377B3"/>
    <w:rsid w:val="009945F3"/>
    <w:rsid w:val="009B7330"/>
    <w:rsid w:val="009C28BA"/>
    <w:rsid w:val="00A07C2C"/>
    <w:rsid w:val="00A7306B"/>
    <w:rsid w:val="00A860A1"/>
    <w:rsid w:val="00A97B62"/>
    <w:rsid w:val="00AE2397"/>
    <w:rsid w:val="00B22CC3"/>
    <w:rsid w:val="00B22D62"/>
    <w:rsid w:val="00B717B2"/>
    <w:rsid w:val="00B81EF4"/>
    <w:rsid w:val="00B95224"/>
    <w:rsid w:val="00BC1A28"/>
    <w:rsid w:val="00BC54E1"/>
    <w:rsid w:val="00BF388F"/>
    <w:rsid w:val="00C206A3"/>
    <w:rsid w:val="00C64BE7"/>
    <w:rsid w:val="00CC00F2"/>
    <w:rsid w:val="00D55858"/>
    <w:rsid w:val="00DC1445"/>
    <w:rsid w:val="00E56B01"/>
    <w:rsid w:val="00E876A7"/>
    <w:rsid w:val="00E9645C"/>
    <w:rsid w:val="00EE1010"/>
    <w:rsid w:val="00EE7CDF"/>
    <w:rsid w:val="00F34FF5"/>
    <w:rsid w:val="00FA72F2"/>
    <w:rsid w:val="00FF218F"/>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A39"/>
  <w15:chartTrackingRefBased/>
  <w15:docId w15:val="{3E447BD3-7471-4D81-AE10-FC9B7405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06A3"/>
    <w:rPr>
      <w:b/>
      <w:bCs/>
    </w:rPr>
  </w:style>
  <w:style w:type="paragraph" w:styleId="FootnoteText">
    <w:name w:val="footnote text"/>
    <w:basedOn w:val="Normal"/>
    <w:link w:val="FootnoteTextChar"/>
    <w:uiPriority w:val="99"/>
    <w:semiHidden/>
    <w:unhideWhenUsed/>
    <w:rsid w:val="00AE2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397"/>
    <w:rPr>
      <w:sz w:val="20"/>
      <w:szCs w:val="20"/>
    </w:rPr>
  </w:style>
  <w:style w:type="character" w:styleId="FootnoteReference">
    <w:name w:val="footnote reference"/>
    <w:basedOn w:val="DefaultParagraphFont"/>
    <w:uiPriority w:val="99"/>
    <w:semiHidden/>
    <w:unhideWhenUsed/>
    <w:rsid w:val="00AE2397"/>
    <w:rPr>
      <w:vertAlign w:val="superscript"/>
    </w:rPr>
  </w:style>
  <w:style w:type="character" w:styleId="CommentReference">
    <w:name w:val="annotation reference"/>
    <w:basedOn w:val="DefaultParagraphFont"/>
    <w:uiPriority w:val="99"/>
    <w:semiHidden/>
    <w:unhideWhenUsed/>
    <w:rsid w:val="00007833"/>
    <w:rPr>
      <w:sz w:val="16"/>
      <w:szCs w:val="16"/>
    </w:rPr>
  </w:style>
  <w:style w:type="paragraph" w:styleId="CommentText">
    <w:name w:val="annotation text"/>
    <w:basedOn w:val="Normal"/>
    <w:link w:val="CommentTextChar"/>
    <w:uiPriority w:val="99"/>
    <w:semiHidden/>
    <w:unhideWhenUsed/>
    <w:rsid w:val="00007833"/>
    <w:pPr>
      <w:spacing w:line="240" w:lineRule="auto"/>
    </w:pPr>
    <w:rPr>
      <w:sz w:val="20"/>
      <w:szCs w:val="20"/>
    </w:rPr>
  </w:style>
  <w:style w:type="character" w:customStyle="1" w:styleId="CommentTextChar">
    <w:name w:val="Comment Text Char"/>
    <w:basedOn w:val="DefaultParagraphFont"/>
    <w:link w:val="CommentText"/>
    <w:uiPriority w:val="99"/>
    <w:semiHidden/>
    <w:rsid w:val="00007833"/>
    <w:rPr>
      <w:sz w:val="20"/>
      <w:szCs w:val="20"/>
    </w:rPr>
  </w:style>
  <w:style w:type="paragraph" w:styleId="CommentSubject">
    <w:name w:val="annotation subject"/>
    <w:basedOn w:val="CommentText"/>
    <w:next w:val="CommentText"/>
    <w:link w:val="CommentSubjectChar"/>
    <w:uiPriority w:val="99"/>
    <w:semiHidden/>
    <w:unhideWhenUsed/>
    <w:rsid w:val="00007833"/>
    <w:rPr>
      <w:b/>
      <w:bCs/>
    </w:rPr>
  </w:style>
  <w:style w:type="character" w:customStyle="1" w:styleId="CommentSubjectChar">
    <w:name w:val="Comment Subject Char"/>
    <w:basedOn w:val="CommentTextChar"/>
    <w:link w:val="CommentSubject"/>
    <w:uiPriority w:val="99"/>
    <w:semiHidden/>
    <w:rsid w:val="00007833"/>
    <w:rPr>
      <w:b/>
      <w:bCs/>
      <w:sz w:val="20"/>
      <w:szCs w:val="20"/>
    </w:rPr>
  </w:style>
  <w:style w:type="paragraph" w:styleId="ListParagraph">
    <w:name w:val="List Paragraph"/>
    <w:basedOn w:val="Normal"/>
    <w:uiPriority w:val="34"/>
    <w:qFormat/>
    <w:rsid w:val="0010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C59B-FF27-4935-9173-93A2BA58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Mynarska</dc:creator>
  <cp:keywords/>
  <dc:description/>
  <cp:lastModifiedBy>Izabela Huczewska</cp:lastModifiedBy>
  <cp:revision>13</cp:revision>
  <dcterms:created xsi:type="dcterms:W3CDTF">2022-07-19T13:04:00Z</dcterms:created>
  <dcterms:modified xsi:type="dcterms:W3CDTF">2022-07-25T11:30:00Z</dcterms:modified>
</cp:coreProperties>
</file>