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C57F" w14:textId="450F22D3" w:rsidR="005038C7" w:rsidRPr="003E1D1B" w:rsidRDefault="005038C7" w:rsidP="005038C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E1D1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Appendix </w:t>
      </w:r>
      <w:r w:rsidR="00B90996">
        <w:rPr>
          <w:rFonts w:ascii="Times New Roman" w:hAnsi="Times New Roman" w:cs="Times New Roman"/>
          <w:b/>
          <w:bCs/>
          <w:sz w:val="24"/>
          <w:szCs w:val="24"/>
          <w:lang w:val="en-GB"/>
        </w:rPr>
        <w:t>B</w:t>
      </w:r>
    </w:p>
    <w:p w14:paraId="28156DCF" w14:textId="51A7DE40" w:rsidR="005038C7" w:rsidRPr="003E1D1B" w:rsidRDefault="005038C7" w:rsidP="005038C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E1D1B">
        <w:rPr>
          <w:rFonts w:ascii="Times New Roman" w:hAnsi="Times New Roman" w:cs="Times New Roman"/>
          <w:b/>
          <w:bCs/>
          <w:sz w:val="24"/>
          <w:szCs w:val="24"/>
          <w:lang w:val="en-GB"/>
        </w:rPr>
        <w:t>Measurement Invariance</w:t>
      </w:r>
    </w:p>
    <w:tbl>
      <w:tblPr>
        <w:tblStyle w:val="TableGrid"/>
        <w:tblW w:w="10490" w:type="dxa"/>
        <w:tblInd w:w="-704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708"/>
        <w:gridCol w:w="2127"/>
        <w:gridCol w:w="708"/>
        <w:gridCol w:w="993"/>
        <w:gridCol w:w="1275"/>
        <w:gridCol w:w="851"/>
        <w:gridCol w:w="850"/>
        <w:gridCol w:w="284"/>
      </w:tblGrid>
      <w:tr w:rsidR="005038C7" w:rsidRPr="003E1D1B" w14:paraId="2A992123" w14:textId="77777777" w:rsidTr="008A2ACF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25B6A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9DAB6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3E1D1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χ</w:t>
            </w:r>
            <w:r w:rsidRPr="003E1D1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82C7D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3E1D1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df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FB656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RMSEA [90% CI]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2F60E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CFI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657D1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SRMR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3D9DF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ΔRMSEA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A1DE5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ΔCFI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9CAE2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ΔSRMR</w:t>
            </w:r>
          </w:p>
        </w:tc>
      </w:tr>
      <w:tr w:rsidR="008A2ACF" w:rsidRPr="003E1D1B" w14:paraId="37CA592C" w14:textId="77777777" w:rsidTr="008A2ACF">
        <w:trPr>
          <w:trHeight w:val="3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53F4E" w14:textId="306AF9BE" w:rsidR="008A2ACF" w:rsidRPr="008A2ACF" w:rsidRDefault="008A2ACF" w:rsidP="00B0445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A2A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Across time</w:t>
            </w:r>
          </w:p>
        </w:tc>
      </w:tr>
      <w:tr w:rsidR="005038C7" w:rsidRPr="003E1D1B" w14:paraId="3A678D9A" w14:textId="77777777" w:rsidTr="00B04457">
        <w:trPr>
          <w:gridAfter w:val="1"/>
          <w:wAfter w:w="284" w:type="dxa"/>
          <w:trHeight w:val="35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98F7CF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Loneliness</w:t>
            </w:r>
          </w:p>
        </w:tc>
      </w:tr>
      <w:tr w:rsidR="005038C7" w:rsidRPr="003E1D1B" w14:paraId="58FD3FEB" w14:textId="77777777" w:rsidTr="00B04457">
        <w:trPr>
          <w:trHeight w:val="3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1B018C6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Configural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B336E0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779.386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54D0C23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7D76F9B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.043 [.039, .046]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E185CB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.952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CD69995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FCEC4FF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81247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1E4A4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038C7" w:rsidRPr="003E1D1B" w14:paraId="0620BC9B" w14:textId="77777777" w:rsidTr="00B04457">
        <w:trPr>
          <w:trHeight w:val="36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689FA22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Metric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4DA312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841.137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B75D6A3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2B7F0AD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.042 [.039, .046]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598DEEF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.949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4AD589B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92D0DB9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743CC2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BD469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.006</w:t>
            </w:r>
          </w:p>
        </w:tc>
      </w:tr>
      <w:tr w:rsidR="005038C7" w:rsidRPr="00871381" w14:paraId="09339939" w14:textId="77777777" w:rsidTr="00B04457">
        <w:trPr>
          <w:gridAfter w:val="1"/>
          <w:wAfter w:w="284" w:type="dxa"/>
          <w:trHeight w:val="366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0F02E79" w14:textId="2637C31A" w:rsidR="005038C7" w:rsidRPr="003E1D1B" w:rsidRDefault="00871381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Symptoms of anxiety and depression</w:t>
            </w:r>
          </w:p>
        </w:tc>
      </w:tr>
      <w:tr w:rsidR="005038C7" w:rsidRPr="003E1D1B" w14:paraId="5FF4B15D" w14:textId="77777777" w:rsidTr="00B04457">
        <w:trPr>
          <w:trHeight w:val="36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89DB34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Configural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AB15E9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428.732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745214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17D9937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.038 [.034, .042]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A6BA58D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.978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EBAF281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4F6285C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74809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3496D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038C7" w:rsidRPr="003E1D1B" w14:paraId="65A31BAD" w14:textId="77777777" w:rsidTr="008A2ACF">
        <w:trPr>
          <w:trHeight w:val="36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4523A9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Metric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75F34A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466.374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4036979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1F23015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.038 [.034, .042]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32B6966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.976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3774ABE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27B28F2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EC886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F72C7" w14:textId="77777777" w:rsidR="005038C7" w:rsidRPr="003E1D1B" w:rsidRDefault="005038C7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.007</w:t>
            </w:r>
          </w:p>
        </w:tc>
      </w:tr>
      <w:tr w:rsidR="008A2ACF" w:rsidRPr="00871381" w14:paraId="5BE078A0" w14:textId="77777777" w:rsidTr="008A2ACF">
        <w:trPr>
          <w:trHeight w:val="366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637732" w14:textId="0B2EFCFA" w:rsidR="008A2ACF" w:rsidRPr="003E1D1B" w:rsidRDefault="008A2ACF" w:rsidP="00B04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Across Time and Social Self-efficacy Groups</w:t>
            </w:r>
          </w:p>
        </w:tc>
      </w:tr>
      <w:tr w:rsidR="008A2ACF" w:rsidRPr="003E1D1B" w14:paraId="1A4D965A" w14:textId="77777777" w:rsidTr="00572FF1">
        <w:trPr>
          <w:gridAfter w:val="1"/>
          <w:wAfter w:w="284" w:type="dxa"/>
          <w:trHeight w:val="35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B0EBAA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Loneliness</w:t>
            </w:r>
          </w:p>
        </w:tc>
      </w:tr>
      <w:tr w:rsidR="008A2ACF" w:rsidRPr="003E1D1B" w14:paraId="1642B347" w14:textId="77777777" w:rsidTr="00572FF1">
        <w:trPr>
          <w:trHeight w:val="3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D8DBA03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Configural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25CB39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977.165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1F22426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1618280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.042 [.039, .046]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4D820EB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.943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273CEF5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FD762F2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BC4DE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C4228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A2ACF" w:rsidRPr="003E1D1B" w14:paraId="30E67754" w14:textId="77777777" w:rsidTr="00572FF1">
        <w:trPr>
          <w:trHeight w:val="36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7E46DDB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Metric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5733D7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1025.850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96C8B4E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429251F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.042 [.039, .045]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98204C8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.941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BFE436D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46D6D1D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FB412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BFBC5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.006</w:t>
            </w:r>
          </w:p>
        </w:tc>
      </w:tr>
      <w:tr w:rsidR="008A2ACF" w:rsidRPr="00871381" w14:paraId="0CDDBE36" w14:textId="77777777" w:rsidTr="00572FF1">
        <w:trPr>
          <w:gridAfter w:val="1"/>
          <w:wAfter w:w="284" w:type="dxa"/>
          <w:trHeight w:val="366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7CA54A" w14:textId="56532FC8" w:rsidR="008A2ACF" w:rsidRPr="003E1D1B" w:rsidRDefault="00871381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Symptoms of anxiety and depression</w:t>
            </w:r>
          </w:p>
        </w:tc>
      </w:tr>
      <w:tr w:rsidR="008A2ACF" w:rsidRPr="003E1D1B" w14:paraId="72647A04" w14:textId="77777777" w:rsidTr="00572FF1">
        <w:trPr>
          <w:trHeight w:val="36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1D6C52E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Configural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574BF5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591.293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B09AC1B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D1C40D5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.040 [.036, .045]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EFE7A0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.974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1959A1A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3459B07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559B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5D620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A2ACF" w:rsidRPr="003E1D1B" w14:paraId="4D2F72D2" w14:textId="77777777" w:rsidTr="008A2ACF">
        <w:trPr>
          <w:trHeight w:val="36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3A9E55D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Metric</w:t>
            </w:r>
            <w:r w:rsidRPr="003E1D1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D0E8A3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635.293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79BCD6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D4E2EE3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.040 [.036, .045]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B69AFCD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.972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08A36B2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16121CE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ABF30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58F18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.028</w:t>
            </w:r>
          </w:p>
        </w:tc>
      </w:tr>
      <w:tr w:rsidR="008A2ACF" w:rsidRPr="003E1D1B" w14:paraId="433CB63D" w14:textId="77777777" w:rsidTr="008A2ACF">
        <w:trPr>
          <w:trHeight w:val="366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D735EF" w14:textId="4790647D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Across Time and Gender</w:t>
            </w:r>
          </w:p>
        </w:tc>
      </w:tr>
      <w:tr w:rsidR="008A2ACF" w:rsidRPr="003E1D1B" w14:paraId="72C8DAC3" w14:textId="77777777" w:rsidTr="00572FF1">
        <w:trPr>
          <w:gridAfter w:val="1"/>
          <w:wAfter w:w="284" w:type="dxa"/>
          <w:trHeight w:val="35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0A6B72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Loneliness</w:t>
            </w:r>
          </w:p>
        </w:tc>
      </w:tr>
      <w:tr w:rsidR="008A2ACF" w:rsidRPr="003E1D1B" w14:paraId="253B8C79" w14:textId="77777777" w:rsidTr="00572FF1">
        <w:trPr>
          <w:trHeight w:val="3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E7D6FB1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Configural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328EB9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1025.549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79A3C9B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313C146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.044 [.041, .047]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7EA98C3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.949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DF32DC2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52F38CE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2FBB1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EB2BB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A2ACF" w:rsidRPr="003E1D1B" w14:paraId="4BADF031" w14:textId="77777777" w:rsidTr="00572FF1">
        <w:trPr>
          <w:trHeight w:val="36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888BDF1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Metric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EBCB66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1082.530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E6E3D7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4BF9C81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.044 [.041, .047]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5E3BBD6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.946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CA9B258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52BBD3F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80D94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DABA1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.004</w:t>
            </w:r>
          </w:p>
        </w:tc>
      </w:tr>
      <w:tr w:rsidR="008A2ACF" w:rsidRPr="00871381" w14:paraId="56E45DDA" w14:textId="77777777" w:rsidTr="00572FF1">
        <w:trPr>
          <w:gridAfter w:val="1"/>
          <w:wAfter w:w="284" w:type="dxa"/>
          <w:trHeight w:val="366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E4642F" w14:textId="17728416" w:rsidR="008A2ACF" w:rsidRPr="003E1D1B" w:rsidRDefault="00871381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Symptoms of anxiety and depression</w:t>
            </w:r>
          </w:p>
        </w:tc>
      </w:tr>
      <w:tr w:rsidR="008A2ACF" w:rsidRPr="003E1D1B" w14:paraId="2F783933" w14:textId="77777777" w:rsidTr="00572FF1">
        <w:trPr>
          <w:trHeight w:val="36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1F15AED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Configural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39EAB2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615.975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ED9C23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98BACBA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.042 [.037, .046]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E6E3662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.971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5292D23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7B561F7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C4129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C821C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A2ACF" w:rsidRPr="003E1D1B" w14:paraId="06E86705" w14:textId="77777777" w:rsidTr="00572FF1">
        <w:trPr>
          <w:trHeight w:val="366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728E1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Metric</w:t>
            </w:r>
            <w:r w:rsidRPr="003E1D1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800EE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663.697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85EFC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0D00C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.042 [.038, .046]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A48C8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.969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6F421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056CD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ED4E2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9B6DA" w14:textId="77777777" w:rsidR="008A2ACF" w:rsidRPr="003E1D1B" w:rsidRDefault="008A2ACF" w:rsidP="00572F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1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.027</w:t>
            </w:r>
          </w:p>
        </w:tc>
      </w:tr>
    </w:tbl>
    <w:p w14:paraId="7984E212" w14:textId="0F817A68" w:rsidR="008A2ACF" w:rsidRDefault="008A2ACF" w:rsidP="005038C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E1D1B">
        <w:rPr>
          <w:rFonts w:ascii="Times New Roman" w:hAnsi="Times New Roman" w:cs="Times New Roman"/>
          <w:i/>
          <w:iCs/>
          <w:sz w:val="24"/>
          <w:szCs w:val="24"/>
          <w:lang w:val="en-GB"/>
        </w:rPr>
        <w:t>Note</w:t>
      </w:r>
      <w:r w:rsidRPr="003E1D1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3E1D1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r w:rsidRPr="003E1D1B">
        <w:rPr>
          <w:rFonts w:ascii="Times New Roman" w:hAnsi="Times New Roman" w:cs="Times New Roman"/>
          <w:sz w:val="24"/>
          <w:szCs w:val="24"/>
          <w:lang w:val="en-GB"/>
        </w:rPr>
        <w:t xml:space="preserve"> = one indicator factor loading constraint removed for model fit. </w:t>
      </w:r>
    </w:p>
    <w:sectPr w:rsidR="008A2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6C36" w14:textId="77777777" w:rsidR="00871381" w:rsidRDefault="00871381" w:rsidP="00871381">
      <w:pPr>
        <w:spacing w:after="0" w:line="240" w:lineRule="auto"/>
      </w:pPr>
      <w:r>
        <w:separator/>
      </w:r>
    </w:p>
  </w:endnote>
  <w:endnote w:type="continuationSeparator" w:id="0">
    <w:p w14:paraId="2215BDE4" w14:textId="77777777" w:rsidR="00871381" w:rsidRDefault="00871381" w:rsidP="0087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A9AD" w14:textId="77777777" w:rsidR="00871381" w:rsidRDefault="00871381" w:rsidP="00871381">
      <w:pPr>
        <w:spacing w:after="0" w:line="240" w:lineRule="auto"/>
      </w:pPr>
      <w:r>
        <w:separator/>
      </w:r>
    </w:p>
  </w:footnote>
  <w:footnote w:type="continuationSeparator" w:id="0">
    <w:p w14:paraId="7500A748" w14:textId="77777777" w:rsidR="00871381" w:rsidRDefault="00871381" w:rsidP="00871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0NTAwNTYzNTW3NDJU0lEKTi0uzszPAykwrAUALsiaUiwAAAA="/>
  </w:docVars>
  <w:rsids>
    <w:rsidRoot w:val="005038C7"/>
    <w:rsid w:val="0046160B"/>
    <w:rsid w:val="005038C7"/>
    <w:rsid w:val="00797FDA"/>
    <w:rsid w:val="00871381"/>
    <w:rsid w:val="008A2ACF"/>
    <w:rsid w:val="00A966D2"/>
    <w:rsid w:val="00B9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00A7C"/>
  <w15:chartTrackingRefBased/>
  <w15:docId w15:val="{612EE9C5-628A-4842-9DE6-540EC6BA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Madeleine Eriksen Kristensen</dc:creator>
  <cp:keywords/>
  <dc:description/>
  <cp:lastModifiedBy>Sara Madeleine Eriksen Kristensen</cp:lastModifiedBy>
  <cp:revision>4</cp:revision>
  <dcterms:created xsi:type="dcterms:W3CDTF">2022-05-26T07:00:00Z</dcterms:created>
  <dcterms:modified xsi:type="dcterms:W3CDTF">2022-11-03T11:54:00Z</dcterms:modified>
</cp:coreProperties>
</file>