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CF1B" w14:textId="77777777" w:rsidR="00664087" w:rsidRDefault="00664087">
      <w:r w:rsidRPr="00664087">
        <w:rPr>
          <w:b/>
          <w:bCs/>
        </w:rPr>
        <w:t>Supplemental Table 1</w:t>
      </w:r>
      <w:r>
        <w:t xml:space="preserve">. Regression model results for tests of two-way interactions between PSLE, perceived distress, and child sex on </w:t>
      </w:r>
    </w:p>
    <w:tbl>
      <w:tblPr>
        <w:tblpPr w:leftFromText="180" w:rightFromText="180" w:vertAnchor="page" w:horzAnchor="margin" w:tblpY="2116"/>
        <w:tblW w:w="4932" w:type="pct"/>
        <w:tblLayout w:type="fixed"/>
        <w:tblLook w:val="04A0" w:firstRow="1" w:lastRow="0" w:firstColumn="1" w:lastColumn="0" w:noHBand="0" w:noVBand="1"/>
      </w:tblPr>
      <w:tblGrid>
        <w:gridCol w:w="366"/>
        <w:gridCol w:w="89"/>
        <w:gridCol w:w="4321"/>
        <w:gridCol w:w="179"/>
        <w:gridCol w:w="271"/>
        <w:gridCol w:w="716"/>
        <w:gridCol w:w="363"/>
        <w:gridCol w:w="1168"/>
        <w:gridCol w:w="1082"/>
        <w:gridCol w:w="182"/>
        <w:gridCol w:w="1355"/>
        <w:gridCol w:w="1082"/>
        <w:gridCol w:w="89"/>
        <w:gridCol w:w="1521"/>
      </w:tblGrid>
      <w:tr w:rsidR="00664087" w:rsidRPr="002321C2" w14:paraId="4F8E3A57" w14:textId="77777777" w:rsidTr="00664087">
        <w:trPr>
          <w:trHeight w:val="288"/>
        </w:trPr>
        <w:tc>
          <w:tcPr>
            <w:tcW w:w="18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2ED84" w14:textId="77777777" w:rsidR="00664087" w:rsidRPr="002321C2" w:rsidRDefault="00664087" w:rsidP="00664087">
            <w:pPr>
              <w:spacing w:line="19" w:lineRule="atLeast"/>
            </w:pPr>
          </w:p>
        </w:tc>
        <w:tc>
          <w:tcPr>
            <w:tcW w:w="105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F40" w14:textId="77777777" w:rsidR="00664087" w:rsidRPr="002321C2" w:rsidRDefault="00664087" w:rsidP="00664087">
            <w:pPr>
              <w:spacing w:line="19" w:lineRule="atLeast"/>
              <w:jc w:val="center"/>
              <w:rPr>
                <w:b/>
              </w:rPr>
            </w:pPr>
            <w:r>
              <w:rPr>
                <w:b/>
              </w:rPr>
              <w:t>Externalizing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2355" w14:textId="77777777" w:rsidR="00664087" w:rsidRPr="002321C2" w:rsidRDefault="00664087" w:rsidP="00664087">
            <w:pPr>
              <w:spacing w:line="19" w:lineRule="atLeast"/>
              <w:jc w:val="center"/>
              <w:rPr>
                <w:b/>
              </w:rPr>
            </w:pPr>
            <w:r>
              <w:rPr>
                <w:b/>
              </w:rPr>
              <w:t>Internalizing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26621A" w14:textId="77777777" w:rsidR="00664087" w:rsidRPr="002321C2" w:rsidRDefault="00664087" w:rsidP="00664087">
            <w:pPr>
              <w:spacing w:line="19" w:lineRule="atLeast"/>
              <w:jc w:val="center"/>
              <w:rPr>
                <w:b/>
              </w:rPr>
            </w:pPr>
            <w:r>
              <w:rPr>
                <w:b/>
              </w:rPr>
              <w:t>Adaptive Skills</w:t>
            </w:r>
          </w:p>
        </w:tc>
      </w:tr>
      <w:tr w:rsidR="00664087" w:rsidRPr="002321C2" w14:paraId="2568C8D5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1E60EC9B" w14:textId="77777777" w:rsidR="00664087" w:rsidRPr="002321C2" w:rsidRDefault="00664087" w:rsidP="00664087">
            <w:pPr>
              <w:spacing w:line="19" w:lineRule="atLeast"/>
              <w:rPr>
                <w:b/>
                <w:vertAlign w:val="superscript"/>
              </w:rPr>
            </w:pPr>
            <w:r w:rsidRPr="002321C2">
              <w:t>Effect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0761B75A" w14:textId="77777777" w:rsidR="00664087" w:rsidRPr="002321C2" w:rsidRDefault="00664087" w:rsidP="00664087">
            <w:pPr>
              <w:spacing w:line="19" w:lineRule="atLeast"/>
              <w:jc w:val="center"/>
            </w:pPr>
            <w:r w:rsidRPr="002321C2">
              <w:t>B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39E48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SE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C1EE6" w14:textId="77777777" w:rsidR="00664087" w:rsidRPr="009C345E" w:rsidRDefault="00664087" w:rsidP="00664087">
            <w:pPr>
              <w:spacing w:line="19" w:lineRule="atLeast"/>
              <w:jc w:val="center"/>
              <w:rPr>
                <w:iCs/>
              </w:rPr>
            </w:pPr>
            <w:r w:rsidRPr="002321C2">
              <w:t>B</w:t>
            </w:r>
          </w:p>
        </w:tc>
        <w:tc>
          <w:tcPr>
            <w:tcW w:w="60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4939" w14:textId="77777777" w:rsidR="00664087" w:rsidRPr="009C345E" w:rsidRDefault="00664087" w:rsidP="00664087">
            <w:pPr>
              <w:spacing w:line="19" w:lineRule="atLeast"/>
              <w:jc w:val="center"/>
              <w:rPr>
                <w:iCs/>
              </w:rPr>
            </w:pPr>
            <w:r>
              <w:t>SE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81096" w14:textId="77777777" w:rsidR="00664087" w:rsidRPr="002321C2" w:rsidRDefault="00664087" w:rsidP="00664087">
            <w:pPr>
              <w:spacing w:line="19" w:lineRule="atLeast"/>
              <w:jc w:val="center"/>
              <w:rPr>
                <w:i/>
              </w:rPr>
            </w:pPr>
            <w:r w:rsidRPr="002321C2">
              <w:t>B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B610E28" w14:textId="77777777" w:rsidR="00664087" w:rsidRPr="002321C2" w:rsidRDefault="00664087" w:rsidP="00664087">
            <w:pPr>
              <w:spacing w:line="19" w:lineRule="atLeast"/>
              <w:jc w:val="center"/>
              <w:rPr>
                <w:i/>
              </w:rPr>
            </w:pPr>
            <w:r>
              <w:t>SE</w:t>
            </w:r>
          </w:p>
        </w:tc>
      </w:tr>
      <w:tr w:rsidR="00664087" w:rsidRPr="002321C2" w14:paraId="01FF76D5" w14:textId="77777777" w:rsidTr="00664087">
        <w:trPr>
          <w:trHeight w:val="288"/>
        </w:trPr>
        <w:tc>
          <w:tcPr>
            <w:tcW w:w="2923" w:type="pct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ED64FA" w14:textId="77777777" w:rsidR="00664087" w:rsidRPr="00AB62FE" w:rsidRDefault="00664087" w:rsidP="00664087">
            <w:pPr>
              <w:spacing w:line="19" w:lineRule="atLeast"/>
              <w:rPr>
                <w:b/>
                <w:bCs/>
                <w:u w:val="single"/>
              </w:rPr>
            </w:pPr>
            <w:r w:rsidRPr="00AB62FE">
              <w:rPr>
                <w:b/>
                <w:bCs/>
                <w:u w:val="single"/>
              </w:rPr>
              <w:t xml:space="preserve">Model </w:t>
            </w: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10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479D3F" w14:textId="77777777" w:rsidR="00664087" w:rsidRPr="002321C2" w:rsidRDefault="00664087" w:rsidP="00664087">
            <w:pPr>
              <w:spacing w:line="19" w:lineRule="atLeast"/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6825E0" w14:textId="77777777" w:rsidR="00664087" w:rsidRPr="002321C2" w:rsidRDefault="00664087" w:rsidP="00664087">
            <w:pPr>
              <w:spacing w:line="19" w:lineRule="atLeast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1A764" w14:textId="77777777" w:rsidR="00664087" w:rsidRPr="002321C2" w:rsidRDefault="00664087" w:rsidP="00664087">
            <w:pPr>
              <w:spacing w:line="19" w:lineRule="atLeast"/>
              <w:jc w:val="center"/>
            </w:pPr>
          </w:p>
        </w:tc>
      </w:tr>
      <w:tr w:rsidR="00664087" w:rsidRPr="002321C2" w14:paraId="1238A4B9" w14:textId="77777777" w:rsidTr="00664087">
        <w:trPr>
          <w:trHeight w:val="288"/>
        </w:trPr>
        <w:tc>
          <w:tcPr>
            <w:tcW w:w="178" w:type="pct"/>
            <w:gridSpan w:val="2"/>
            <w:shd w:val="clear" w:color="auto" w:fill="auto"/>
            <w:vAlign w:val="center"/>
          </w:tcPr>
          <w:p w14:paraId="407E7224" w14:textId="77777777" w:rsidR="00664087" w:rsidRDefault="00664087" w:rsidP="00664087">
            <w:pPr>
              <w:spacing w:line="19" w:lineRule="atLeast"/>
            </w:pPr>
          </w:p>
        </w:tc>
        <w:tc>
          <w:tcPr>
            <w:tcW w:w="2146" w:type="pct"/>
            <w:gridSpan w:val="4"/>
            <w:shd w:val="clear" w:color="auto" w:fill="auto"/>
            <w:vAlign w:val="center"/>
          </w:tcPr>
          <w:p w14:paraId="4DEDA1BA" w14:textId="77777777" w:rsidR="00664087" w:rsidRPr="009419FF" w:rsidRDefault="00664087" w:rsidP="00664087">
            <w:pPr>
              <w:spacing w:line="19" w:lineRule="atLeast"/>
              <w:rPr>
                <w:b/>
                <w:bCs/>
              </w:rPr>
            </w:pPr>
            <w:r w:rsidRPr="009419FF">
              <w:rPr>
                <w:b/>
                <w:bCs/>
              </w:rPr>
              <w:t>Covariates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23476" w14:textId="77777777" w:rsidR="00664087" w:rsidRDefault="00664087" w:rsidP="00664087">
            <w:pPr>
              <w:spacing w:line="19" w:lineRule="atLeast"/>
              <w:jc w:val="center"/>
            </w:pP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36F2E" w14:textId="77777777" w:rsidR="00664087" w:rsidRDefault="00664087" w:rsidP="00664087">
            <w:pPr>
              <w:spacing w:line="19" w:lineRule="atLeast"/>
              <w:jc w:val="center"/>
            </w:pP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474D0928" w14:textId="77777777" w:rsidR="00664087" w:rsidRDefault="00664087" w:rsidP="00664087">
            <w:pPr>
              <w:spacing w:line="19" w:lineRule="atLeast"/>
              <w:jc w:val="center"/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71652E60" w14:textId="77777777" w:rsidR="00664087" w:rsidRDefault="00664087" w:rsidP="00664087">
            <w:pPr>
              <w:spacing w:line="19" w:lineRule="atLeast"/>
              <w:jc w:val="center"/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51B119D3" w14:textId="77777777" w:rsidR="00664087" w:rsidRDefault="00664087" w:rsidP="00664087">
            <w:pPr>
              <w:spacing w:line="19" w:lineRule="atLeast"/>
              <w:jc w:val="center"/>
            </w:pPr>
          </w:p>
        </w:tc>
      </w:tr>
      <w:tr w:rsidR="00664087" w:rsidRPr="002321C2" w14:paraId="1B8C04BC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2214045B" w14:textId="77777777" w:rsidR="00664087" w:rsidRPr="002321C2" w:rsidRDefault="00664087" w:rsidP="00664087">
            <w:pPr>
              <w:spacing w:line="19" w:lineRule="atLeast"/>
            </w:pPr>
            <w:r>
              <w:t>Child Sex (1 = female)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74F7E4E8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0.13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58DEB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0.72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2511B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1.56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191E3F65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0.82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3872BD37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-0.47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4D1B150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0.79</w:t>
            </w:r>
          </w:p>
        </w:tc>
      </w:tr>
      <w:tr w:rsidR="00664087" w:rsidRPr="002321C2" w14:paraId="601E2515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659E5C63" w14:textId="77777777" w:rsidR="00664087" w:rsidRPr="002321C2" w:rsidRDefault="00664087" w:rsidP="00664087">
            <w:pPr>
              <w:spacing w:line="19" w:lineRule="atLeast"/>
            </w:pPr>
            <w:r>
              <w:t>Site = UMN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074B35BC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0.58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912C2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1.14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195C9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1.98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304C1CDB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1.29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72FBD96B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0.06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2D0D23C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1.26</w:t>
            </w:r>
          </w:p>
        </w:tc>
      </w:tr>
      <w:tr w:rsidR="00664087" w:rsidRPr="002321C2" w14:paraId="6522018A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7F8175EF" w14:textId="77777777" w:rsidR="00664087" w:rsidRPr="002321C2" w:rsidRDefault="00664087" w:rsidP="00664087">
            <w:pPr>
              <w:spacing w:line="19" w:lineRule="atLeast"/>
            </w:pPr>
            <w:r>
              <w:t>Site = UCSF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249653D4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0.86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AA530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1.21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FEC9E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1.88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2A653C7F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1.34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08CE987A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-0.21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8BC269B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1.33</w:t>
            </w:r>
          </w:p>
        </w:tc>
      </w:tr>
      <w:tr w:rsidR="00664087" w:rsidRPr="002321C2" w14:paraId="4E8B8575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64A20770" w14:textId="77777777" w:rsidR="00664087" w:rsidRPr="002321C2" w:rsidRDefault="00664087" w:rsidP="00664087">
            <w:pPr>
              <w:spacing w:line="19" w:lineRule="atLeast"/>
            </w:pPr>
            <w:r>
              <w:t>Site = UW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37043AA4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0.68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A6F15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1.22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459BD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2.12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48436AB9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1.39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5D62047C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-0.94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452FB9D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1.35</w:t>
            </w:r>
          </w:p>
        </w:tc>
      </w:tr>
      <w:tr w:rsidR="00664087" w:rsidRPr="002321C2" w14:paraId="7FAA3A24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598BC806" w14:textId="77777777" w:rsidR="00664087" w:rsidRDefault="00664087" w:rsidP="00664087">
            <w:pPr>
              <w:spacing w:line="19" w:lineRule="atLeast"/>
            </w:pPr>
            <w:r>
              <w:t>Marital Status (1 = Married/living as married)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628564F2" w14:textId="77777777" w:rsidR="00664087" w:rsidRPr="00D017E4" w:rsidRDefault="00664087" w:rsidP="00664087">
            <w:pPr>
              <w:spacing w:line="19" w:lineRule="atLeast"/>
              <w:jc w:val="center"/>
            </w:pPr>
            <w:r>
              <w:t>0.91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E7ECB" w14:textId="77777777" w:rsidR="00664087" w:rsidRPr="00D017E4" w:rsidRDefault="00664087" w:rsidP="00664087">
            <w:pPr>
              <w:spacing w:line="19" w:lineRule="atLeast"/>
              <w:jc w:val="center"/>
            </w:pPr>
            <w:r>
              <w:t>1.64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2F448" w14:textId="77777777" w:rsidR="00664087" w:rsidRPr="00310C90" w:rsidRDefault="00664087" w:rsidP="00664087">
            <w:pPr>
              <w:spacing w:line="19" w:lineRule="atLeast"/>
              <w:jc w:val="center"/>
            </w:pPr>
            <w:r>
              <w:t>1.07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6CF25362" w14:textId="77777777" w:rsidR="00664087" w:rsidRPr="00310C90" w:rsidRDefault="00664087" w:rsidP="00664087">
            <w:pPr>
              <w:spacing w:line="19" w:lineRule="atLeast"/>
              <w:jc w:val="center"/>
            </w:pPr>
            <w:r>
              <w:t>1.86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2775BFA7" w14:textId="77777777" w:rsidR="00664087" w:rsidRPr="00271360" w:rsidRDefault="00664087" w:rsidP="00664087">
            <w:pPr>
              <w:spacing w:line="19" w:lineRule="atLeast"/>
              <w:jc w:val="center"/>
            </w:pPr>
            <w:r>
              <w:t>-1.71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B46369E" w14:textId="77777777" w:rsidR="00664087" w:rsidRPr="00271360" w:rsidRDefault="00664087" w:rsidP="00664087">
            <w:pPr>
              <w:spacing w:line="19" w:lineRule="atLeast"/>
              <w:jc w:val="center"/>
            </w:pPr>
            <w:r>
              <w:t>1.79</w:t>
            </w:r>
          </w:p>
        </w:tc>
      </w:tr>
      <w:tr w:rsidR="00664087" w:rsidRPr="002321C2" w14:paraId="3B1F3362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408562E6" w14:textId="77777777" w:rsidR="00664087" w:rsidRPr="002321C2" w:rsidRDefault="00664087" w:rsidP="00664087">
            <w:pPr>
              <w:spacing w:line="19" w:lineRule="atLeast"/>
            </w:pPr>
            <w:r>
              <w:t>Gestational Age at birth (weeks)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582FFA14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-0.10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9BA04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0.26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202BE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0.17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45B02451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0.29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116E037B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0.30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488472C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0.28</w:t>
            </w:r>
          </w:p>
        </w:tc>
      </w:tr>
      <w:tr w:rsidR="00664087" w:rsidRPr="002321C2" w14:paraId="2CA3F2C0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37030C9F" w14:textId="77777777" w:rsidR="00664087" w:rsidRPr="009C345E" w:rsidRDefault="00664087" w:rsidP="00664087">
            <w:pPr>
              <w:spacing w:line="19" w:lineRule="atLeast"/>
              <w:rPr>
                <w:bCs/>
              </w:rPr>
            </w:pPr>
            <w:r>
              <w:t>Gravidity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0B07F752" w14:textId="77777777" w:rsidR="00664087" w:rsidRPr="009C345E" w:rsidRDefault="00664087" w:rsidP="00664087">
            <w:pPr>
              <w:spacing w:line="19" w:lineRule="atLeast"/>
              <w:jc w:val="center"/>
              <w:rPr>
                <w:bCs/>
              </w:rPr>
            </w:pPr>
            <w:r>
              <w:rPr>
                <w:bCs/>
              </w:rPr>
              <w:t>-0.31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7CA2C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0.28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3DB76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-0.88**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52074A22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0.32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7CB3D563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0.35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A0E2B68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0.31</w:t>
            </w:r>
          </w:p>
        </w:tc>
      </w:tr>
      <w:tr w:rsidR="00664087" w:rsidRPr="002321C2" w14:paraId="39640569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28A46B8B" w14:textId="77777777" w:rsidR="00664087" w:rsidRPr="002321C2" w:rsidRDefault="00664087" w:rsidP="00664087">
            <w:pPr>
              <w:spacing w:line="19" w:lineRule="atLeast"/>
            </w:pPr>
            <w:r>
              <w:rPr>
                <w:bCs/>
              </w:rPr>
              <w:t>Birthweight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46BE8B63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0.65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63148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0.84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D423D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-0.51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46730902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0.95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462D6C77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0.37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7A6E9CB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0.92</w:t>
            </w:r>
          </w:p>
        </w:tc>
      </w:tr>
      <w:tr w:rsidR="00664087" w:rsidRPr="002321C2" w14:paraId="5C5034E4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</w:tcPr>
          <w:p w14:paraId="4D305FDD" w14:textId="77777777" w:rsidR="00664087" w:rsidRPr="002321C2" w:rsidRDefault="00664087" w:rsidP="00664087">
            <w:pPr>
              <w:spacing w:line="19" w:lineRule="atLeast"/>
            </w:pPr>
            <w:r>
              <w:t>Smoking during pregnancy (1 = yes)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53DA8F81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6.02**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02920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1.87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65B43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3.80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2617DA62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2.11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7C219F30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-1.68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0E5007B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2.05</w:t>
            </w:r>
          </w:p>
        </w:tc>
      </w:tr>
      <w:tr w:rsidR="00664087" w:rsidRPr="002321C2" w14:paraId="487DFBDE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0C09F03D" w14:textId="77777777" w:rsidR="00664087" w:rsidRPr="002321C2" w:rsidRDefault="00664087" w:rsidP="00664087">
            <w:pPr>
              <w:spacing w:line="19" w:lineRule="atLeast"/>
            </w:pPr>
            <w:r>
              <w:t>Substance use during pregnancy (1 = yes)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74520CBA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2.10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F4119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1.25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10391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-0.21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2C751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1.42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458528A5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0.52</w:t>
            </w:r>
          </w:p>
        </w:tc>
        <w:tc>
          <w:tcPr>
            <w:tcW w:w="595" w:type="pct"/>
            <w:vAlign w:val="center"/>
          </w:tcPr>
          <w:p w14:paraId="207520F4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1.38</w:t>
            </w:r>
          </w:p>
        </w:tc>
      </w:tr>
      <w:tr w:rsidR="00664087" w:rsidRPr="002321C2" w14:paraId="59271934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24345B93" w14:textId="77777777" w:rsidR="00664087" w:rsidRPr="002321C2" w:rsidRDefault="00664087" w:rsidP="00664087">
            <w:pPr>
              <w:spacing w:line="19" w:lineRule="atLeast"/>
            </w:pPr>
            <w:r>
              <w:t>Mother’s Education at age 4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07A9EDC6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0.16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37077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1.21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E4D2A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0.83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3E73061F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1.38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5DBEA023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-1.16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12467D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1.34</w:t>
            </w:r>
          </w:p>
        </w:tc>
      </w:tr>
      <w:tr w:rsidR="00664087" w:rsidRPr="002321C2" w14:paraId="6C55CEDF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4BFEBA07" w14:textId="77777777" w:rsidR="00664087" w:rsidRPr="002321C2" w:rsidRDefault="00664087" w:rsidP="00664087">
            <w:pPr>
              <w:spacing w:line="19" w:lineRule="atLeast"/>
            </w:pPr>
            <w:r>
              <w:t>Family Income during pregnancy (in $10,000)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06338C18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-0.01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21744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0.01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33510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0.01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5F678AD8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0.01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22465DC2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0.03*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087946D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0.01</w:t>
            </w:r>
          </w:p>
        </w:tc>
      </w:tr>
      <w:tr w:rsidR="00664087" w:rsidRPr="002321C2" w14:paraId="6FCFD331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32EE2079" w14:textId="77777777" w:rsidR="00664087" w:rsidRPr="002321C2" w:rsidRDefault="00664087" w:rsidP="00664087">
            <w:pPr>
              <w:spacing w:line="19" w:lineRule="atLeast"/>
            </w:pPr>
            <w:r>
              <w:t>Child Age at outcome (years)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746090B4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1.12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C45EC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1.27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34462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1.70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26D30851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1.44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08F2E56B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1.75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957FE9E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1.40</w:t>
            </w:r>
          </w:p>
        </w:tc>
      </w:tr>
      <w:tr w:rsidR="00664087" w:rsidRPr="002321C2" w14:paraId="487F630C" w14:textId="77777777" w:rsidTr="00664087">
        <w:trPr>
          <w:trHeight w:val="288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12E5F497" w14:textId="77777777" w:rsidR="00664087" w:rsidRPr="002321C2" w:rsidRDefault="00664087" w:rsidP="00664087">
            <w:pPr>
              <w:spacing w:line="19" w:lineRule="atLeast"/>
            </w:pPr>
            <w:r>
              <w:t>Maternal Depression at age 4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1AE50D04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1.13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102DB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1.18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7726F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1.67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76FDF539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1.33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07B570F0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1.53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6BA69F3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1.30</w:t>
            </w:r>
          </w:p>
        </w:tc>
      </w:tr>
      <w:tr w:rsidR="00664087" w:rsidRPr="002321C2" w14:paraId="621425D1" w14:textId="77777777" w:rsidTr="00664087">
        <w:trPr>
          <w:trHeight w:val="207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5A07A00B" w14:textId="77777777" w:rsidR="00664087" w:rsidRPr="002321C2" w:rsidRDefault="00664087" w:rsidP="00664087">
            <w:pPr>
              <w:spacing w:line="19" w:lineRule="atLeast"/>
            </w:pPr>
            <w:r>
              <w:t xml:space="preserve">Maternal </w:t>
            </w:r>
            <w:r w:rsidRPr="00BC5F5F">
              <w:rPr>
                <w:rFonts w:eastAsia="Calibri"/>
              </w:rPr>
              <w:t xml:space="preserve">Perceived </w:t>
            </w:r>
            <w:r>
              <w:t>Stress at age 4</w:t>
            </w:r>
          </w:p>
        </w:tc>
        <w:tc>
          <w:tcPr>
            <w:tcW w:w="456" w:type="pct"/>
            <w:gridSpan w:val="3"/>
            <w:shd w:val="clear" w:color="auto" w:fill="auto"/>
          </w:tcPr>
          <w:p w14:paraId="7193BA48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2.80**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5E58C3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0.80</w:t>
            </w:r>
          </w:p>
        </w:tc>
        <w:tc>
          <w:tcPr>
            <w:tcW w:w="423" w:type="pct"/>
            <w:shd w:val="clear" w:color="auto" w:fill="auto"/>
          </w:tcPr>
          <w:p w14:paraId="7D800D5F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2.01*</w:t>
            </w:r>
          </w:p>
        </w:tc>
        <w:tc>
          <w:tcPr>
            <w:tcW w:w="60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8E023A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0.91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</w:tcPr>
          <w:p w14:paraId="46F849B4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-2.70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E30680A" w14:textId="77777777" w:rsidR="00664087" w:rsidRPr="002321C2" w:rsidRDefault="00664087" w:rsidP="00664087">
            <w:pPr>
              <w:spacing w:line="19" w:lineRule="atLeast"/>
              <w:jc w:val="center"/>
            </w:pPr>
            <w:r>
              <w:t>0.89</w:t>
            </w:r>
          </w:p>
        </w:tc>
      </w:tr>
      <w:tr w:rsidR="00664087" w:rsidRPr="002321C2" w14:paraId="2832AFB4" w14:textId="77777777" w:rsidTr="00664087">
        <w:trPr>
          <w:trHeight w:val="207"/>
        </w:trPr>
        <w:tc>
          <w:tcPr>
            <w:tcW w:w="143" w:type="pct"/>
            <w:shd w:val="clear" w:color="auto" w:fill="auto"/>
          </w:tcPr>
          <w:p w14:paraId="39FBA921" w14:textId="77777777" w:rsidR="00664087" w:rsidRDefault="00664087" w:rsidP="00664087">
            <w:pPr>
              <w:spacing w:line="19" w:lineRule="atLeast"/>
            </w:pPr>
          </w:p>
        </w:tc>
        <w:tc>
          <w:tcPr>
            <w:tcW w:w="1795" w:type="pct"/>
            <w:gridSpan w:val="3"/>
            <w:shd w:val="clear" w:color="auto" w:fill="auto"/>
          </w:tcPr>
          <w:p w14:paraId="0694278A" w14:textId="77777777" w:rsidR="00664087" w:rsidRPr="009419FF" w:rsidRDefault="00664087" w:rsidP="00664087">
            <w:pPr>
              <w:spacing w:line="19" w:lineRule="atLeast"/>
              <w:rPr>
                <w:b/>
                <w:bCs/>
              </w:rPr>
            </w:pPr>
            <w:r w:rsidRPr="009419FF">
              <w:rPr>
                <w:b/>
                <w:bCs/>
              </w:rPr>
              <w:t>Main Effects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14:paraId="7CBD96B8" w14:textId="77777777" w:rsidR="00664087" w:rsidRPr="0059226B" w:rsidRDefault="00664087" w:rsidP="00664087">
            <w:pPr>
              <w:spacing w:line="19" w:lineRule="atLeast"/>
              <w:jc w:val="center"/>
            </w:pP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C1CE3" w14:textId="77777777" w:rsidR="00664087" w:rsidRDefault="00664087" w:rsidP="00664087">
            <w:pPr>
              <w:spacing w:line="19" w:lineRule="atLeast"/>
              <w:jc w:val="center"/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52FCF6AC" w14:textId="77777777" w:rsidR="00664087" w:rsidRDefault="00664087" w:rsidP="00664087">
            <w:pPr>
              <w:spacing w:line="19" w:lineRule="atLeast"/>
              <w:jc w:val="center"/>
            </w:pPr>
          </w:p>
        </w:tc>
        <w:tc>
          <w:tcPr>
            <w:tcW w:w="60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9005E4" w14:textId="77777777" w:rsidR="00664087" w:rsidRDefault="00664087" w:rsidP="00664087">
            <w:pPr>
              <w:spacing w:line="19" w:lineRule="atLeast"/>
              <w:jc w:val="center"/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293EDAC4" w14:textId="77777777" w:rsidR="00664087" w:rsidRDefault="00664087" w:rsidP="00664087">
            <w:pPr>
              <w:spacing w:line="19" w:lineRule="atLeast"/>
              <w:jc w:val="center"/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6B5B49FF" w14:textId="77777777" w:rsidR="00664087" w:rsidRDefault="00664087" w:rsidP="00664087">
            <w:pPr>
              <w:spacing w:line="19" w:lineRule="atLeast"/>
              <w:jc w:val="center"/>
            </w:pPr>
          </w:p>
        </w:tc>
      </w:tr>
      <w:tr w:rsidR="00664087" w:rsidRPr="002321C2" w14:paraId="7044FB52" w14:textId="77777777" w:rsidTr="00664087">
        <w:trPr>
          <w:trHeight w:val="207"/>
        </w:trPr>
        <w:tc>
          <w:tcPr>
            <w:tcW w:w="1938" w:type="pct"/>
            <w:gridSpan w:val="4"/>
            <w:shd w:val="clear" w:color="auto" w:fill="auto"/>
          </w:tcPr>
          <w:p w14:paraId="3B8B4DCE" w14:textId="77777777" w:rsidR="00664087" w:rsidRDefault="00664087" w:rsidP="00664087">
            <w:pPr>
              <w:spacing w:line="19" w:lineRule="atLeast"/>
            </w:pPr>
            <w:r>
              <w:t xml:space="preserve">Pregnancy </w:t>
            </w:r>
            <w:r w:rsidRPr="00BC5F5F">
              <w:rPr>
                <w:rFonts w:eastAsia="Calibri"/>
              </w:rPr>
              <w:t xml:space="preserve">Stressful Life Events </w:t>
            </w:r>
            <w:r>
              <w:t>(count of types)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14:paraId="6A34A143" w14:textId="77777777" w:rsidR="00664087" w:rsidRPr="0059226B" w:rsidRDefault="00664087" w:rsidP="00664087">
            <w:pPr>
              <w:spacing w:line="19" w:lineRule="atLeast"/>
              <w:jc w:val="center"/>
            </w:pPr>
            <w:r>
              <w:t>0.60*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B87D9" w14:textId="77777777" w:rsidR="00664087" w:rsidRPr="0059226B" w:rsidRDefault="00664087" w:rsidP="00664087">
            <w:pPr>
              <w:spacing w:line="19" w:lineRule="atLeast"/>
              <w:jc w:val="center"/>
            </w:pPr>
            <w:r>
              <w:t>0.26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B3730A7" w14:textId="77777777" w:rsidR="00664087" w:rsidRDefault="00664087" w:rsidP="00664087">
            <w:pPr>
              <w:spacing w:line="19" w:lineRule="atLeast"/>
              <w:jc w:val="center"/>
            </w:pPr>
            <w:r>
              <w:t>.072*</w:t>
            </w:r>
          </w:p>
        </w:tc>
        <w:tc>
          <w:tcPr>
            <w:tcW w:w="60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523F93" w14:textId="77777777" w:rsidR="00664087" w:rsidRPr="003505C2" w:rsidRDefault="00664087" w:rsidP="00664087">
            <w:pPr>
              <w:spacing w:line="19" w:lineRule="atLeast"/>
              <w:jc w:val="center"/>
            </w:pPr>
            <w:r>
              <w:t>0.29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215DC884" w14:textId="77777777" w:rsidR="00664087" w:rsidRPr="00271360" w:rsidRDefault="00664087" w:rsidP="00664087">
            <w:pPr>
              <w:spacing w:line="19" w:lineRule="atLeast"/>
              <w:jc w:val="center"/>
            </w:pPr>
            <w:r>
              <w:t>-0.16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5E228D3" w14:textId="77777777" w:rsidR="00664087" w:rsidRPr="00271360" w:rsidRDefault="00664087" w:rsidP="00664087">
            <w:pPr>
              <w:spacing w:line="19" w:lineRule="atLeast"/>
              <w:jc w:val="center"/>
            </w:pPr>
            <w:r>
              <w:t>0.29</w:t>
            </w:r>
          </w:p>
        </w:tc>
      </w:tr>
      <w:tr w:rsidR="00664087" w:rsidRPr="002321C2" w14:paraId="19B333C6" w14:textId="77777777" w:rsidTr="00664087">
        <w:trPr>
          <w:trHeight w:val="207"/>
        </w:trPr>
        <w:tc>
          <w:tcPr>
            <w:tcW w:w="1868" w:type="pct"/>
            <w:gridSpan w:val="3"/>
            <w:shd w:val="clear" w:color="auto" w:fill="auto"/>
            <w:vAlign w:val="center"/>
          </w:tcPr>
          <w:p w14:paraId="216A5C5F" w14:textId="77777777" w:rsidR="00664087" w:rsidRDefault="00664087" w:rsidP="00664087">
            <w:pPr>
              <w:spacing w:line="19" w:lineRule="atLeast"/>
            </w:pPr>
            <w:r>
              <w:t xml:space="preserve">Pregnancy Perceived </w:t>
            </w:r>
            <w:r w:rsidRPr="00BC5F5F">
              <w:rPr>
                <w:rFonts w:eastAsia="Calibri"/>
              </w:rPr>
              <w:t>Distress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14:paraId="08666B6D" w14:textId="77777777" w:rsidR="00664087" w:rsidRPr="0059226B" w:rsidRDefault="00664087" w:rsidP="00664087">
            <w:pPr>
              <w:spacing w:line="19" w:lineRule="atLeast"/>
              <w:jc w:val="center"/>
            </w:pPr>
            <w:r>
              <w:t>1.28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3EFF1" w14:textId="77777777" w:rsidR="00664087" w:rsidRPr="0059226B" w:rsidRDefault="00664087" w:rsidP="00664087">
            <w:pPr>
              <w:spacing w:line="19" w:lineRule="atLeast"/>
              <w:jc w:val="center"/>
            </w:pPr>
            <w:r>
              <w:t>0.83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F88C4FF" w14:textId="77777777" w:rsidR="00664087" w:rsidRDefault="00664087" w:rsidP="00664087">
            <w:pPr>
              <w:spacing w:line="19" w:lineRule="atLeast"/>
              <w:jc w:val="center"/>
            </w:pPr>
            <w:r>
              <w:t>1.99*</w:t>
            </w:r>
          </w:p>
        </w:tc>
        <w:tc>
          <w:tcPr>
            <w:tcW w:w="60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FA3950" w14:textId="77777777" w:rsidR="00664087" w:rsidRPr="003505C2" w:rsidRDefault="00664087" w:rsidP="00664087">
            <w:pPr>
              <w:spacing w:line="19" w:lineRule="atLeast"/>
              <w:jc w:val="center"/>
            </w:pPr>
            <w:r>
              <w:t>0.94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14:paraId="36758143" w14:textId="77777777" w:rsidR="00664087" w:rsidRPr="00271360" w:rsidRDefault="00664087" w:rsidP="00664087">
            <w:pPr>
              <w:spacing w:line="19" w:lineRule="atLeast"/>
              <w:jc w:val="center"/>
            </w:pPr>
            <w:r>
              <w:t>-1.84*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4ECC0F4" w14:textId="77777777" w:rsidR="00664087" w:rsidRPr="00271360" w:rsidRDefault="00664087" w:rsidP="00664087">
            <w:pPr>
              <w:spacing w:line="19" w:lineRule="atLeast"/>
              <w:jc w:val="center"/>
            </w:pPr>
            <w:r>
              <w:t>0.91</w:t>
            </w:r>
          </w:p>
        </w:tc>
      </w:tr>
      <w:tr w:rsidR="00664087" w:rsidRPr="002321C2" w14:paraId="16DF66A5" w14:textId="77777777" w:rsidTr="00664087">
        <w:trPr>
          <w:trHeight w:val="288"/>
        </w:trPr>
        <w:tc>
          <w:tcPr>
            <w:tcW w:w="143" w:type="pct"/>
            <w:shd w:val="clear" w:color="auto" w:fill="auto"/>
            <w:vAlign w:val="center"/>
          </w:tcPr>
          <w:p w14:paraId="0AD5F253" w14:textId="77777777" w:rsidR="00664087" w:rsidRPr="00747A9D" w:rsidRDefault="00664087" w:rsidP="00664087">
            <w:pPr>
              <w:spacing w:line="228" w:lineRule="auto"/>
              <w:rPr>
                <w:b/>
                <w:bCs/>
                <w:u w:val="single"/>
              </w:rPr>
            </w:pPr>
          </w:p>
        </w:tc>
        <w:tc>
          <w:tcPr>
            <w:tcW w:w="2323" w:type="pct"/>
            <w:gridSpan w:val="6"/>
            <w:shd w:val="clear" w:color="auto" w:fill="auto"/>
            <w:vAlign w:val="center"/>
          </w:tcPr>
          <w:p w14:paraId="4CBE00E4" w14:textId="77777777" w:rsidR="00664087" w:rsidRPr="009932C1" w:rsidRDefault="00664087" w:rsidP="00664087">
            <w:pPr>
              <w:spacing w:line="228" w:lineRule="auto"/>
              <w:rPr>
                <w:b/>
                <w:iCs/>
              </w:rPr>
            </w:pPr>
            <w:r w:rsidRPr="009932C1">
              <w:rPr>
                <w:b/>
                <w:iCs/>
              </w:rPr>
              <w:t>Interactions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50126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9CBDE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F0546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  <w:vAlign w:val="center"/>
          </w:tcPr>
          <w:p w14:paraId="74CA318F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0BDC20B5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</w:p>
        </w:tc>
      </w:tr>
      <w:tr w:rsidR="00664087" w:rsidRPr="002321C2" w14:paraId="14AA4671" w14:textId="77777777" w:rsidTr="00664087">
        <w:trPr>
          <w:trHeight w:val="288"/>
        </w:trPr>
        <w:tc>
          <w:tcPr>
            <w:tcW w:w="2044" w:type="pct"/>
            <w:gridSpan w:val="5"/>
            <w:shd w:val="clear" w:color="auto" w:fill="auto"/>
          </w:tcPr>
          <w:p w14:paraId="137185D6" w14:textId="77777777" w:rsidR="00664087" w:rsidRPr="002321C2" w:rsidRDefault="00664087" w:rsidP="00664087">
            <w:pPr>
              <w:spacing w:line="228" w:lineRule="auto"/>
            </w:pPr>
            <w:r w:rsidRPr="00BC5F5F">
              <w:rPr>
                <w:rFonts w:eastAsia="Calibri"/>
              </w:rPr>
              <w:t xml:space="preserve">Stressful Life Events </w:t>
            </w:r>
            <w:r>
              <w:t>*</w:t>
            </w:r>
            <w:r>
              <w:rPr>
                <w:rFonts w:eastAsia="Calibri"/>
              </w:rPr>
              <w:t xml:space="preserve"> </w:t>
            </w:r>
            <w:r w:rsidRPr="00BC5F5F">
              <w:rPr>
                <w:rFonts w:eastAsia="Calibri"/>
              </w:rPr>
              <w:t>Distress</w:t>
            </w: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14:paraId="05281792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59226B">
              <w:t>0.</w:t>
            </w:r>
            <w:r>
              <w:t>10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CF1AF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59226B">
              <w:t>0.4</w:t>
            </w:r>
            <w:r>
              <w:t>2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0C8DF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>
              <w:t>0.64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70E6B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3505C2">
              <w:t>0.</w:t>
            </w:r>
            <w:r>
              <w:t>48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vAlign w:val="center"/>
          </w:tcPr>
          <w:p w14:paraId="1150FEEF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>
              <w:t>-0.27</w:t>
            </w:r>
          </w:p>
        </w:tc>
        <w:tc>
          <w:tcPr>
            <w:tcW w:w="630" w:type="pct"/>
            <w:gridSpan w:val="2"/>
            <w:vAlign w:val="center"/>
          </w:tcPr>
          <w:p w14:paraId="6B50C534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3505C2">
              <w:t>0.46</w:t>
            </w:r>
          </w:p>
        </w:tc>
      </w:tr>
      <w:tr w:rsidR="00664087" w:rsidRPr="002321C2" w14:paraId="14902711" w14:textId="77777777" w:rsidTr="00664087">
        <w:trPr>
          <w:trHeight w:val="288"/>
        </w:trPr>
        <w:tc>
          <w:tcPr>
            <w:tcW w:w="2044" w:type="pct"/>
            <w:gridSpan w:val="5"/>
            <w:shd w:val="clear" w:color="auto" w:fill="auto"/>
            <w:vAlign w:val="center"/>
          </w:tcPr>
          <w:p w14:paraId="635D1BEA" w14:textId="77777777" w:rsidR="00664087" w:rsidRPr="002321C2" w:rsidRDefault="00664087" w:rsidP="00664087">
            <w:pPr>
              <w:spacing w:line="228" w:lineRule="auto"/>
            </w:pPr>
            <w:r w:rsidRPr="00BC5F5F">
              <w:rPr>
                <w:rFonts w:eastAsia="Calibri"/>
              </w:rPr>
              <w:t xml:space="preserve">Stressful Life Events </w:t>
            </w:r>
            <w:r>
              <w:t>* Child Sex</w:t>
            </w: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14:paraId="0604C910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>
              <w:t>1.14*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21141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59226B">
              <w:t>0.49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7CA50E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>
              <w:t>0.14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4FE01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3505C2">
              <w:t>0.</w:t>
            </w:r>
            <w:r>
              <w:t>56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vAlign w:val="center"/>
          </w:tcPr>
          <w:p w14:paraId="32212B3B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3505C2">
              <w:t>-0.3</w:t>
            </w:r>
            <w:r>
              <w:t>7</w:t>
            </w:r>
          </w:p>
        </w:tc>
        <w:tc>
          <w:tcPr>
            <w:tcW w:w="630" w:type="pct"/>
            <w:gridSpan w:val="2"/>
            <w:vAlign w:val="center"/>
          </w:tcPr>
          <w:p w14:paraId="3D84391F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3505C2">
              <w:t>0.54</w:t>
            </w:r>
          </w:p>
        </w:tc>
      </w:tr>
      <w:tr w:rsidR="00664087" w:rsidRPr="002321C2" w14:paraId="7343F4BF" w14:textId="77777777" w:rsidTr="00664087">
        <w:trPr>
          <w:trHeight w:val="288"/>
        </w:trPr>
        <w:tc>
          <w:tcPr>
            <w:tcW w:w="2044" w:type="pct"/>
            <w:gridSpan w:val="5"/>
            <w:shd w:val="clear" w:color="auto" w:fill="auto"/>
            <w:vAlign w:val="center"/>
          </w:tcPr>
          <w:p w14:paraId="7937719E" w14:textId="77777777" w:rsidR="00664087" w:rsidRPr="002321C2" w:rsidRDefault="00664087" w:rsidP="00664087">
            <w:pPr>
              <w:spacing w:line="228" w:lineRule="auto"/>
            </w:pPr>
            <w:r w:rsidRPr="00BC5F5F">
              <w:rPr>
                <w:rFonts w:eastAsia="Calibri"/>
              </w:rPr>
              <w:t>Distress</w:t>
            </w:r>
            <w:r>
              <w:rPr>
                <w:rFonts w:eastAsia="Calibri"/>
              </w:rPr>
              <w:t xml:space="preserve"> </w:t>
            </w:r>
            <w:r>
              <w:t>* Child Sex</w:t>
            </w: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14:paraId="5F0EAE50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59226B">
              <w:t>0.</w:t>
            </w:r>
            <w:r>
              <w:t>51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20CE7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59226B">
              <w:t>1.4</w:t>
            </w:r>
            <w:r>
              <w:t>7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5CB96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3505C2">
              <w:t>1.</w:t>
            </w:r>
            <w:r>
              <w:t>14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03940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3505C2">
              <w:t>1.</w:t>
            </w:r>
            <w:r>
              <w:t>67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vAlign w:val="center"/>
          </w:tcPr>
          <w:p w14:paraId="7CF0F42F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3505C2">
              <w:t>-1.</w:t>
            </w:r>
            <w:r>
              <w:t>82</w:t>
            </w:r>
          </w:p>
        </w:tc>
        <w:tc>
          <w:tcPr>
            <w:tcW w:w="630" w:type="pct"/>
            <w:gridSpan w:val="2"/>
            <w:vAlign w:val="center"/>
          </w:tcPr>
          <w:p w14:paraId="42D4A829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3505C2">
              <w:t>1.6</w:t>
            </w:r>
            <w:r>
              <w:t>7</w:t>
            </w:r>
          </w:p>
        </w:tc>
      </w:tr>
      <w:tr w:rsidR="00664087" w:rsidRPr="002321C2" w14:paraId="7ECA27E9" w14:textId="77777777" w:rsidTr="00664087">
        <w:trPr>
          <w:trHeight w:val="288"/>
        </w:trPr>
        <w:tc>
          <w:tcPr>
            <w:tcW w:w="186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14B03" w14:textId="77777777" w:rsidR="00664087" w:rsidRPr="002321C2" w:rsidRDefault="00664087" w:rsidP="00664087">
            <w:pPr>
              <w:spacing w:line="228" w:lineRule="auto"/>
            </w:pPr>
          </w:p>
        </w:tc>
        <w:tc>
          <w:tcPr>
            <w:tcW w:w="1055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5CDF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2321C2">
              <w:rPr>
                <w:b/>
                <w:i/>
              </w:rPr>
              <w:t>R</w:t>
            </w:r>
            <w:r w:rsidRPr="002321C2">
              <w:rPr>
                <w:b/>
                <w:i/>
                <w:vertAlign w:val="superscript"/>
              </w:rPr>
              <w:t>2</w:t>
            </w:r>
            <w:r w:rsidRPr="002321C2">
              <w:rPr>
                <w:b/>
                <w:i/>
              </w:rPr>
              <w:t xml:space="preserve"> = </w:t>
            </w:r>
            <w:r>
              <w:rPr>
                <w:b/>
                <w:i/>
              </w:rPr>
              <w:t>0.17</w:t>
            </w:r>
          </w:p>
        </w:tc>
        <w:tc>
          <w:tcPr>
            <w:tcW w:w="10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CC5B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2321C2">
              <w:rPr>
                <w:b/>
                <w:i/>
              </w:rPr>
              <w:t>R</w:t>
            </w:r>
            <w:r w:rsidRPr="002321C2">
              <w:rPr>
                <w:b/>
                <w:i/>
                <w:vertAlign w:val="superscript"/>
              </w:rPr>
              <w:t>2</w:t>
            </w:r>
            <w:r w:rsidRPr="002321C2">
              <w:rPr>
                <w:b/>
                <w:i/>
              </w:rPr>
              <w:t xml:space="preserve"> =</w:t>
            </w:r>
            <w:r>
              <w:rPr>
                <w:b/>
                <w:i/>
              </w:rPr>
              <w:t xml:space="preserve"> 0.14</w:t>
            </w:r>
          </w:p>
        </w:tc>
        <w:tc>
          <w:tcPr>
            <w:tcW w:w="105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65D68" w14:textId="77777777" w:rsidR="00664087" w:rsidRPr="002321C2" w:rsidRDefault="00664087" w:rsidP="00664087">
            <w:pPr>
              <w:spacing w:line="228" w:lineRule="auto"/>
              <w:jc w:val="center"/>
              <w:rPr>
                <w:b/>
                <w:i/>
              </w:rPr>
            </w:pPr>
            <w:r w:rsidRPr="002321C2">
              <w:rPr>
                <w:b/>
                <w:i/>
              </w:rPr>
              <w:t>R</w:t>
            </w:r>
            <w:r w:rsidRPr="002321C2">
              <w:rPr>
                <w:b/>
                <w:i/>
                <w:vertAlign w:val="superscript"/>
              </w:rPr>
              <w:t>2</w:t>
            </w:r>
            <w:r w:rsidRPr="002321C2">
              <w:rPr>
                <w:b/>
                <w:i/>
              </w:rPr>
              <w:t xml:space="preserve"> = </w:t>
            </w:r>
            <w:r>
              <w:rPr>
                <w:b/>
                <w:i/>
              </w:rPr>
              <w:t>0.11</w:t>
            </w:r>
          </w:p>
        </w:tc>
      </w:tr>
    </w:tbl>
    <w:p w14:paraId="5468FDA9" w14:textId="0E0BD07E" w:rsidR="007A7F37" w:rsidRDefault="00664087">
      <w:r>
        <w:t>children’s age 4 outcomes</w:t>
      </w:r>
      <w:r w:rsidR="00624413">
        <w:t>.</w:t>
      </w:r>
    </w:p>
    <w:sectPr w:rsidR="007A7F37" w:rsidSect="00993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C1"/>
    <w:rsid w:val="00007C58"/>
    <w:rsid w:val="00047391"/>
    <w:rsid w:val="00071698"/>
    <w:rsid w:val="00084D9A"/>
    <w:rsid w:val="000939A6"/>
    <w:rsid w:val="000C5B32"/>
    <w:rsid w:val="000D18CC"/>
    <w:rsid w:val="00131951"/>
    <w:rsid w:val="00180B53"/>
    <w:rsid w:val="0018239B"/>
    <w:rsid w:val="001B257A"/>
    <w:rsid w:val="001B444E"/>
    <w:rsid w:val="001B7908"/>
    <w:rsid w:val="001D6F11"/>
    <w:rsid w:val="00206F3B"/>
    <w:rsid w:val="00215139"/>
    <w:rsid w:val="002241A4"/>
    <w:rsid w:val="00225765"/>
    <w:rsid w:val="002555A7"/>
    <w:rsid w:val="002A5C2B"/>
    <w:rsid w:val="002C1A5E"/>
    <w:rsid w:val="003070F3"/>
    <w:rsid w:val="0033438F"/>
    <w:rsid w:val="00386BD0"/>
    <w:rsid w:val="003B553C"/>
    <w:rsid w:val="003E55E7"/>
    <w:rsid w:val="004019DC"/>
    <w:rsid w:val="00412EE9"/>
    <w:rsid w:val="0042372D"/>
    <w:rsid w:val="004B2D16"/>
    <w:rsid w:val="004B46EB"/>
    <w:rsid w:val="004C272F"/>
    <w:rsid w:val="004D3D21"/>
    <w:rsid w:val="004E234E"/>
    <w:rsid w:val="00516CD1"/>
    <w:rsid w:val="00522BA5"/>
    <w:rsid w:val="00533B20"/>
    <w:rsid w:val="005370A2"/>
    <w:rsid w:val="005469A9"/>
    <w:rsid w:val="00566335"/>
    <w:rsid w:val="005958AE"/>
    <w:rsid w:val="005A0009"/>
    <w:rsid w:val="005D6F55"/>
    <w:rsid w:val="005D7E6E"/>
    <w:rsid w:val="005E3C7F"/>
    <w:rsid w:val="0060762E"/>
    <w:rsid w:val="00624413"/>
    <w:rsid w:val="0062603E"/>
    <w:rsid w:val="00664087"/>
    <w:rsid w:val="00672423"/>
    <w:rsid w:val="006A43D8"/>
    <w:rsid w:val="006B3CF0"/>
    <w:rsid w:val="006C789D"/>
    <w:rsid w:val="00732D67"/>
    <w:rsid w:val="00735C45"/>
    <w:rsid w:val="00741ED5"/>
    <w:rsid w:val="00755F09"/>
    <w:rsid w:val="00793A6B"/>
    <w:rsid w:val="007A409E"/>
    <w:rsid w:val="007E022A"/>
    <w:rsid w:val="007F217B"/>
    <w:rsid w:val="00802123"/>
    <w:rsid w:val="008366E9"/>
    <w:rsid w:val="008843CE"/>
    <w:rsid w:val="00894FEA"/>
    <w:rsid w:val="008A5122"/>
    <w:rsid w:val="008B160D"/>
    <w:rsid w:val="008B37A8"/>
    <w:rsid w:val="008B5D93"/>
    <w:rsid w:val="008D2447"/>
    <w:rsid w:val="008D6BDE"/>
    <w:rsid w:val="00914E6D"/>
    <w:rsid w:val="00941256"/>
    <w:rsid w:val="009675CD"/>
    <w:rsid w:val="009932C1"/>
    <w:rsid w:val="009969AE"/>
    <w:rsid w:val="009A0E13"/>
    <w:rsid w:val="009A2A8E"/>
    <w:rsid w:val="009E2988"/>
    <w:rsid w:val="009E5EB0"/>
    <w:rsid w:val="00A046E2"/>
    <w:rsid w:val="00A0671D"/>
    <w:rsid w:val="00A40171"/>
    <w:rsid w:val="00A715DD"/>
    <w:rsid w:val="00A97CC4"/>
    <w:rsid w:val="00AB32C9"/>
    <w:rsid w:val="00AD6EF3"/>
    <w:rsid w:val="00B06C5B"/>
    <w:rsid w:val="00B36F06"/>
    <w:rsid w:val="00B82AD7"/>
    <w:rsid w:val="00B96338"/>
    <w:rsid w:val="00BC16AA"/>
    <w:rsid w:val="00BC21DF"/>
    <w:rsid w:val="00C061AE"/>
    <w:rsid w:val="00C21E7E"/>
    <w:rsid w:val="00C3779B"/>
    <w:rsid w:val="00C65EB7"/>
    <w:rsid w:val="00C92589"/>
    <w:rsid w:val="00C94184"/>
    <w:rsid w:val="00C97452"/>
    <w:rsid w:val="00CC68CA"/>
    <w:rsid w:val="00CF17F5"/>
    <w:rsid w:val="00CF6788"/>
    <w:rsid w:val="00D02AC1"/>
    <w:rsid w:val="00D27158"/>
    <w:rsid w:val="00D36C6E"/>
    <w:rsid w:val="00D5168A"/>
    <w:rsid w:val="00D77DF9"/>
    <w:rsid w:val="00D77EE1"/>
    <w:rsid w:val="00D93FF5"/>
    <w:rsid w:val="00DA2DCE"/>
    <w:rsid w:val="00DD33C3"/>
    <w:rsid w:val="00DD6EA6"/>
    <w:rsid w:val="00E02511"/>
    <w:rsid w:val="00E214D6"/>
    <w:rsid w:val="00E22483"/>
    <w:rsid w:val="00E37420"/>
    <w:rsid w:val="00E43EF0"/>
    <w:rsid w:val="00E54D3D"/>
    <w:rsid w:val="00E67618"/>
    <w:rsid w:val="00E67ECC"/>
    <w:rsid w:val="00EF6335"/>
    <w:rsid w:val="00F038A4"/>
    <w:rsid w:val="00F14F8D"/>
    <w:rsid w:val="00F63D3C"/>
    <w:rsid w:val="00F66380"/>
    <w:rsid w:val="00F74A51"/>
    <w:rsid w:val="00FD78F6"/>
    <w:rsid w:val="00FE61CC"/>
    <w:rsid w:val="00FF120B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7088E"/>
  <w15:chartTrackingRefBased/>
  <w15:docId w15:val="{3823EE12-777F-B443-A20F-C39B48AA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99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2C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2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1316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Rudd, Kristen</dc:creator>
  <cp:keywords/>
  <dc:description/>
  <cp:lastModifiedBy>Rudd, Kristen</cp:lastModifiedBy>
  <cp:revision>7</cp:revision>
  <dcterms:created xsi:type="dcterms:W3CDTF">2021-08-11T17:09:00Z</dcterms:created>
  <dcterms:modified xsi:type="dcterms:W3CDTF">2021-08-28T00:05:00Z</dcterms:modified>
</cp:coreProperties>
</file>