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E5" w:rsidRPr="00E773E5" w:rsidRDefault="00E773E5" w:rsidP="00E773E5">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Supplementary Material 1: Search Strategy</w:t>
      </w:r>
    </w:p>
    <w:p w:rsidR="00E773E5" w:rsidRPr="00E773E5" w:rsidRDefault="00E773E5" w:rsidP="00E773E5">
      <w:pPr>
        <w:pStyle w:val="NormalWeb"/>
        <w:spacing w:after="120" w:afterAutospacing="0"/>
        <w:rPr>
          <w:color w:val="000000" w:themeColor="text1"/>
        </w:rPr>
      </w:pPr>
      <w:r w:rsidRPr="00E773E5">
        <w:rPr>
          <w:color w:val="000000" w:themeColor="text1"/>
        </w:rPr>
        <w:t>Search Terms</w:t>
      </w:r>
    </w:p>
    <w:p w:rsidR="00E773E5" w:rsidRPr="00E773E5" w:rsidRDefault="00E773E5" w:rsidP="00E773E5">
      <w:pPr>
        <w:pStyle w:val="NormalWeb"/>
        <w:spacing w:after="120" w:afterAutospacing="0"/>
        <w:rPr>
          <w:i/>
          <w:iCs/>
          <w:color w:val="000000" w:themeColor="text1"/>
        </w:rPr>
      </w:pPr>
      <w:r w:rsidRPr="00E773E5">
        <w:rPr>
          <w:i/>
          <w:iCs/>
          <w:color w:val="000000" w:themeColor="text1"/>
        </w:rPr>
        <w:t xml:space="preserve">Broad Mental Health Review Search Terms </w:t>
      </w:r>
    </w:p>
    <w:p w:rsidR="00E773E5" w:rsidRPr="00E773E5" w:rsidRDefault="00E773E5" w:rsidP="00E773E5">
      <w:pPr>
        <w:pStyle w:val="ListParagraph"/>
        <w:numPr>
          <w:ilvl w:val="0"/>
          <w:numId w:val="3"/>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3"/>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p w:rsidR="00E773E5" w:rsidRPr="00E773E5" w:rsidRDefault="00E773E5" w:rsidP="00E773E5">
      <w:pPr>
        <w:pStyle w:val="NormalWeb"/>
        <w:numPr>
          <w:ilvl w:val="0"/>
          <w:numId w:val="3"/>
        </w:numPr>
        <w:spacing w:after="120" w:afterAutospacing="0"/>
        <w:rPr>
          <w:color w:val="000000" w:themeColor="text1"/>
        </w:rPr>
      </w:pPr>
      <w:r w:rsidRPr="00E773E5">
        <w:rPr>
          <w:color w:val="000000" w:themeColor="text1"/>
        </w:rPr>
        <w:t>#1 AND #2</w:t>
      </w:r>
    </w:p>
    <w:p w:rsidR="00E773E5" w:rsidRPr="00E773E5" w:rsidRDefault="00E773E5" w:rsidP="00E773E5">
      <w:pPr>
        <w:pStyle w:val="NormalWeb"/>
        <w:spacing w:after="120" w:afterAutospacing="0"/>
        <w:rPr>
          <w:i/>
          <w:iCs/>
          <w:color w:val="000000" w:themeColor="text1"/>
        </w:rPr>
      </w:pPr>
      <w:r w:rsidRPr="00E773E5">
        <w:rPr>
          <w:i/>
          <w:iCs/>
          <w:color w:val="000000" w:themeColor="text1"/>
        </w:rPr>
        <w:t>Anxiety Review Search Terms:</w:t>
      </w:r>
      <w:bookmarkStart w:id="0" w:name="_GoBack"/>
      <w:bookmarkEnd w:id="0"/>
    </w:p>
    <w:p w:rsidR="00E773E5" w:rsidRPr="00E773E5" w:rsidRDefault="00E773E5" w:rsidP="00E773E5">
      <w:pPr>
        <w:pStyle w:val="ListParagraph"/>
        <w:numPr>
          <w:ilvl w:val="0"/>
          <w:numId w:val="4"/>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4"/>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Anxi* OR internalizing OR internalizing OR worr* </w:t>
      </w:r>
    </w:p>
    <w:p w:rsidR="00E773E5" w:rsidRPr="00E773E5" w:rsidRDefault="00E773E5" w:rsidP="00E773E5">
      <w:pPr>
        <w:pStyle w:val="ListParagraph"/>
        <w:numPr>
          <w:ilvl w:val="0"/>
          <w:numId w:val="4"/>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pStyle w:val="NormalWeb"/>
        <w:spacing w:after="120" w:afterAutospacing="0"/>
        <w:rPr>
          <w:i/>
          <w:iCs/>
          <w:color w:val="000000" w:themeColor="text1"/>
        </w:rPr>
      </w:pPr>
      <w:r w:rsidRPr="00E773E5">
        <w:rPr>
          <w:i/>
          <w:iCs/>
          <w:color w:val="000000" w:themeColor="text1"/>
        </w:rPr>
        <w:t>Depression Review Search Terms:</w:t>
      </w:r>
    </w:p>
    <w:p w:rsidR="00E773E5" w:rsidRPr="00E773E5" w:rsidRDefault="00E773E5" w:rsidP="00E773E5">
      <w:pPr>
        <w:pStyle w:val="ListParagraph"/>
        <w:numPr>
          <w:ilvl w:val="0"/>
          <w:numId w:val="5"/>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5"/>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Depress* OR mood OR internalizing OR internalizing OR sad* OR low OR unhapp*</w:t>
      </w:r>
    </w:p>
    <w:p w:rsidR="00E773E5" w:rsidRPr="00E773E5" w:rsidRDefault="00E773E5" w:rsidP="00E773E5">
      <w:pPr>
        <w:pStyle w:val="ListParagraph"/>
        <w:numPr>
          <w:ilvl w:val="0"/>
          <w:numId w:val="5"/>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color w:val="000000" w:themeColor="text1"/>
          <w:sz w:val="24"/>
          <w:szCs w:val="24"/>
        </w:rPr>
      </w:pPr>
      <w:r w:rsidRPr="00E773E5">
        <w:rPr>
          <w:rFonts w:ascii="Times New Roman" w:hAnsi="Times New Roman" w:cs="Times New Roman"/>
          <w:i/>
          <w:iCs/>
          <w:color w:val="000000" w:themeColor="text1"/>
          <w:sz w:val="24"/>
          <w:szCs w:val="24"/>
        </w:rPr>
        <w:t>Conduct Problems Review Search Terms:</w:t>
      </w:r>
    </w:p>
    <w:p w:rsidR="00E773E5" w:rsidRPr="00E773E5" w:rsidRDefault="00E773E5" w:rsidP="00E773E5">
      <w:pPr>
        <w:pStyle w:val="ListParagraph"/>
        <w:numPr>
          <w:ilvl w:val="0"/>
          <w:numId w:val="6"/>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6"/>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 xml:space="preserve">Conduct OR CD OR aggress* OR “oppositional defiant disorder*” OR “oppositional defiant” OR oppositional OR ODD OR externalizing OR externalizing OR </w:t>
      </w:r>
      <w:r w:rsidRPr="00E773E5">
        <w:rPr>
          <w:rStyle w:val="normaltextrun"/>
          <w:rFonts w:ascii="Times New Roman" w:eastAsiaTheme="majorEastAsia" w:hAnsi="Times New Roman" w:cs="Times New Roman"/>
          <w:color w:val="000000" w:themeColor="text1"/>
          <w:sz w:val="24"/>
          <w:szCs w:val="24"/>
        </w:rPr>
        <w:lastRenderedPageBreak/>
        <w:t>misbehaviour OR misbehavior OR fight* OR cheating OR violen* OR defian* OR ang* OR argu* </w:t>
      </w:r>
    </w:p>
    <w:p w:rsidR="00E773E5" w:rsidRPr="00E773E5" w:rsidRDefault="00E773E5" w:rsidP="00E773E5">
      <w:pPr>
        <w:pStyle w:val="ListParagraph"/>
        <w:numPr>
          <w:ilvl w:val="0"/>
          <w:numId w:val="6"/>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color w:val="000000" w:themeColor="text1"/>
          <w:sz w:val="24"/>
          <w:szCs w:val="24"/>
        </w:rPr>
      </w:pPr>
    </w:p>
    <w:p w:rsidR="00E773E5" w:rsidRPr="00E773E5" w:rsidRDefault="00E773E5" w:rsidP="00E773E5">
      <w:pPr>
        <w:spacing w:after="120"/>
        <w:rPr>
          <w:rFonts w:ascii="Times New Roman" w:hAnsi="Times New Roman" w:cs="Times New Roman"/>
          <w:i/>
          <w:iCs/>
          <w:color w:val="000000" w:themeColor="text1"/>
          <w:sz w:val="24"/>
          <w:szCs w:val="24"/>
        </w:rPr>
      </w:pPr>
      <w:r w:rsidRPr="00E773E5">
        <w:rPr>
          <w:rFonts w:ascii="Times New Roman" w:hAnsi="Times New Roman" w:cs="Times New Roman"/>
          <w:i/>
          <w:iCs/>
          <w:color w:val="000000" w:themeColor="text1"/>
          <w:sz w:val="24"/>
          <w:szCs w:val="24"/>
        </w:rPr>
        <w:t>ADHD Review Search Terms:</w:t>
      </w:r>
    </w:p>
    <w:p w:rsidR="00E773E5" w:rsidRPr="00E773E5" w:rsidRDefault="00E773E5" w:rsidP="00E773E5">
      <w:pPr>
        <w:pStyle w:val="ListParagraph"/>
        <w:numPr>
          <w:ilvl w:val="0"/>
          <w:numId w:val="7"/>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7"/>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ADHD OR attention OR “attention deficit” OR hyper* OR concentrat*</w:t>
      </w:r>
    </w:p>
    <w:p w:rsidR="00E773E5" w:rsidRPr="00E773E5" w:rsidRDefault="00E773E5" w:rsidP="00E773E5">
      <w:pPr>
        <w:pStyle w:val="ListParagraph"/>
        <w:numPr>
          <w:ilvl w:val="0"/>
          <w:numId w:val="7"/>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i/>
          <w:iCs/>
          <w:color w:val="000000" w:themeColor="text1"/>
          <w:sz w:val="24"/>
          <w:szCs w:val="24"/>
        </w:rPr>
      </w:pPr>
      <w:r w:rsidRPr="00E773E5">
        <w:rPr>
          <w:rFonts w:ascii="Times New Roman" w:hAnsi="Times New Roman" w:cs="Times New Roman"/>
          <w:i/>
          <w:iCs/>
          <w:color w:val="000000" w:themeColor="text1"/>
          <w:sz w:val="24"/>
          <w:szCs w:val="24"/>
        </w:rPr>
        <w:t>Emotion Dysregulation Review Search Terms:</w:t>
      </w:r>
    </w:p>
    <w:p w:rsidR="00E773E5" w:rsidRPr="00E773E5" w:rsidRDefault="00E773E5" w:rsidP="00E773E5">
      <w:pPr>
        <w:pStyle w:val="ListParagraph"/>
        <w:numPr>
          <w:ilvl w:val="0"/>
          <w:numId w:val="8"/>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8"/>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“emotion dysregulation” OR “emotion regulation” OR “emotional regulation” OR “affect regulation” OR “self regulation” OR tantrum* OR outburst* OR meltdown OR “emotion coaching” </w:t>
      </w:r>
    </w:p>
    <w:p w:rsidR="00E773E5" w:rsidRPr="00E773E5" w:rsidRDefault="00E773E5" w:rsidP="00E773E5">
      <w:pPr>
        <w:pStyle w:val="ListParagraph"/>
        <w:numPr>
          <w:ilvl w:val="0"/>
          <w:numId w:val="8"/>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i/>
          <w:iCs/>
          <w:color w:val="000000" w:themeColor="text1"/>
          <w:sz w:val="24"/>
          <w:szCs w:val="24"/>
        </w:rPr>
      </w:pPr>
      <w:r w:rsidRPr="00E773E5">
        <w:rPr>
          <w:rFonts w:ascii="Times New Roman" w:hAnsi="Times New Roman" w:cs="Times New Roman"/>
          <w:i/>
          <w:iCs/>
          <w:color w:val="000000" w:themeColor="text1"/>
          <w:sz w:val="24"/>
          <w:szCs w:val="24"/>
        </w:rPr>
        <w:t>Social Skills Review Search Terms:</w:t>
      </w:r>
    </w:p>
    <w:p w:rsidR="00E773E5" w:rsidRPr="00E773E5" w:rsidRDefault="00E773E5" w:rsidP="00E773E5">
      <w:pPr>
        <w:pStyle w:val="ListParagraph"/>
        <w:numPr>
          <w:ilvl w:val="0"/>
          <w:numId w:val="9"/>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9"/>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p w:rsidR="00E773E5" w:rsidRPr="00E773E5" w:rsidRDefault="00E773E5" w:rsidP="00E773E5">
      <w:pPr>
        <w:pStyle w:val="ListParagraph"/>
        <w:numPr>
          <w:ilvl w:val="0"/>
          <w:numId w:val="9"/>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i/>
          <w:iCs/>
          <w:color w:val="000000" w:themeColor="text1"/>
          <w:sz w:val="24"/>
          <w:szCs w:val="24"/>
        </w:rPr>
      </w:pPr>
      <w:r w:rsidRPr="00E773E5">
        <w:rPr>
          <w:rFonts w:ascii="Times New Roman" w:hAnsi="Times New Roman" w:cs="Times New Roman"/>
          <w:i/>
          <w:iCs/>
          <w:color w:val="000000" w:themeColor="text1"/>
          <w:sz w:val="24"/>
          <w:szCs w:val="24"/>
        </w:rPr>
        <w:t xml:space="preserve">Attachment Review Search Terms: </w:t>
      </w:r>
    </w:p>
    <w:p w:rsidR="00E773E5" w:rsidRPr="00E773E5" w:rsidRDefault="00E773E5" w:rsidP="00E773E5">
      <w:pPr>
        <w:pStyle w:val="ListParagraph"/>
        <w:numPr>
          <w:ilvl w:val="0"/>
          <w:numId w:val="10"/>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10"/>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lastRenderedPageBreak/>
        <w:t>Attachment OR “parent-child relationship*” OR “parent-child connection*” OR “attachment style*” OR “reactive attachment” OR “secure attachment” OR “insecure attachment” OR “avoidant attachment” OR “attachment rupture” OR “dismissive attachment” OR “disorganised attachment” OR “disorganized attachment” </w:t>
      </w:r>
    </w:p>
    <w:p w:rsidR="00E773E5" w:rsidRPr="00E773E5" w:rsidRDefault="00E773E5" w:rsidP="00E773E5">
      <w:pPr>
        <w:pStyle w:val="ListParagraph"/>
        <w:numPr>
          <w:ilvl w:val="0"/>
          <w:numId w:val="10"/>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i/>
          <w:iCs/>
          <w:color w:val="000000" w:themeColor="text1"/>
          <w:sz w:val="24"/>
          <w:szCs w:val="24"/>
        </w:rPr>
      </w:pPr>
      <w:r w:rsidRPr="00E773E5">
        <w:rPr>
          <w:rFonts w:ascii="Times New Roman" w:hAnsi="Times New Roman" w:cs="Times New Roman"/>
          <w:i/>
          <w:iCs/>
          <w:color w:val="000000" w:themeColor="text1"/>
          <w:sz w:val="24"/>
          <w:szCs w:val="24"/>
        </w:rPr>
        <w:t>Sensory Regulation Search Terms:</w:t>
      </w:r>
    </w:p>
    <w:p w:rsidR="00E773E5" w:rsidRPr="00E773E5" w:rsidRDefault="00E773E5" w:rsidP="00E773E5">
      <w:pPr>
        <w:pStyle w:val="ListParagraph"/>
        <w:numPr>
          <w:ilvl w:val="0"/>
          <w:numId w:val="13"/>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13"/>
        </w:numPr>
        <w:spacing w:after="120" w:line="240" w:lineRule="auto"/>
        <w:rPr>
          <w:rStyle w:val="eop"/>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“sensory-regulation” OR “sensory processing difficult*” OR “sensory processing disorder*” </w:t>
      </w:r>
    </w:p>
    <w:p w:rsidR="00E773E5" w:rsidRPr="00E773E5" w:rsidRDefault="00E773E5" w:rsidP="00E773E5">
      <w:pPr>
        <w:pStyle w:val="ListParagraph"/>
        <w:numPr>
          <w:ilvl w:val="0"/>
          <w:numId w:val="13"/>
        </w:numPr>
        <w:spacing w:after="120" w:line="240" w:lineRule="auto"/>
        <w:rPr>
          <w:rFonts w:ascii="Times New Roman" w:hAnsi="Times New Roman" w:cs="Times New Roman"/>
          <w:color w:val="000000" w:themeColor="text1"/>
          <w:sz w:val="24"/>
          <w:szCs w:val="24"/>
        </w:rPr>
      </w:pPr>
      <w:r w:rsidRPr="00E773E5">
        <w:rPr>
          <w:rStyle w:val="eop"/>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i/>
          <w:iCs/>
          <w:color w:val="000000" w:themeColor="text1"/>
          <w:sz w:val="24"/>
          <w:szCs w:val="24"/>
        </w:rPr>
      </w:pPr>
      <w:r w:rsidRPr="00E773E5">
        <w:rPr>
          <w:rFonts w:ascii="Times New Roman" w:hAnsi="Times New Roman" w:cs="Times New Roman"/>
          <w:i/>
          <w:iCs/>
          <w:color w:val="000000" w:themeColor="text1"/>
          <w:sz w:val="24"/>
          <w:szCs w:val="24"/>
        </w:rPr>
        <w:t>Physical Wellbeing Search Terms:</w:t>
      </w:r>
    </w:p>
    <w:p w:rsidR="00E773E5" w:rsidRPr="00E773E5" w:rsidRDefault="00E773E5" w:rsidP="00E773E5">
      <w:pPr>
        <w:pStyle w:val="ListParagraph"/>
        <w:numPr>
          <w:ilvl w:val="0"/>
          <w:numId w:val="12"/>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12"/>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“physical wellbeing” OR “physical well being” </w:t>
      </w:r>
    </w:p>
    <w:p w:rsidR="00E773E5" w:rsidRPr="00E773E5" w:rsidRDefault="00E773E5" w:rsidP="00E773E5">
      <w:pPr>
        <w:pStyle w:val="ListParagraph"/>
        <w:numPr>
          <w:ilvl w:val="0"/>
          <w:numId w:val="12"/>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i/>
          <w:iCs/>
          <w:color w:val="000000" w:themeColor="text1"/>
          <w:sz w:val="24"/>
          <w:szCs w:val="24"/>
        </w:rPr>
      </w:pPr>
      <w:r w:rsidRPr="00E773E5">
        <w:rPr>
          <w:rFonts w:ascii="Times New Roman" w:hAnsi="Times New Roman" w:cs="Times New Roman"/>
          <w:i/>
          <w:iCs/>
          <w:color w:val="000000" w:themeColor="text1"/>
          <w:sz w:val="24"/>
          <w:szCs w:val="24"/>
        </w:rPr>
        <w:t>Trauma (at-risk children) Population Search Terms:</w:t>
      </w:r>
    </w:p>
    <w:p w:rsidR="00E773E5" w:rsidRPr="00E773E5" w:rsidRDefault="00E773E5" w:rsidP="00E773E5">
      <w:pPr>
        <w:pStyle w:val="ListParagraph"/>
        <w:numPr>
          <w:ilvl w:val="0"/>
          <w:numId w:val="11"/>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11"/>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 </w:t>
      </w:r>
    </w:p>
    <w:p w:rsidR="00E773E5" w:rsidRPr="00E773E5" w:rsidRDefault="00E773E5" w:rsidP="00E773E5">
      <w:pPr>
        <w:pStyle w:val="ListParagraph"/>
        <w:numPr>
          <w:ilvl w:val="0"/>
          <w:numId w:val="11"/>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i/>
          <w:iCs/>
          <w:color w:val="000000" w:themeColor="text1"/>
          <w:sz w:val="24"/>
          <w:szCs w:val="24"/>
        </w:rPr>
      </w:pPr>
      <w:r w:rsidRPr="00E773E5">
        <w:rPr>
          <w:rFonts w:ascii="Times New Roman" w:hAnsi="Times New Roman" w:cs="Times New Roman"/>
          <w:i/>
          <w:iCs/>
          <w:color w:val="000000" w:themeColor="text1"/>
          <w:sz w:val="24"/>
          <w:szCs w:val="24"/>
        </w:rPr>
        <w:t>Indigenous Australian Population Search Terms:</w:t>
      </w:r>
    </w:p>
    <w:p w:rsidR="00E773E5" w:rsidRPr="00E773E5" w:rsidRDefault="00E773E5" w:rsidP="00E773E5">
      <w:pPr>
        <w:pStyle w:val="ListParagraph"/>
        <w:numPr>
          <w:ilvl w:val="0"/>
          <w:numId w:val="14"/>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“family-focused intervent*” OR “early intervent*” OR prevent* OR transdiagnostic OR “targeted group” OR “group therap*” OR “peer group” OR “peer support” OR “targeted therap*” OR “targeted intervent*” OR “indicated intervent*” OR intervent* </w:t>
      </w:r>
      <w:r w:rsidRPr="00E773E5">
        <w:rPr>
          <w:rFonts w:ascii="Times New Roman" w:hAnsi="Times New Roman" w:cs="Times New Roman"/>
          <w:color w:val="000000" w:themeColor="text1"/>
          <w:sz w:val="24"/>
          <w:szCs w:val="24"/>
        </w:rPr>
        <w:lastRenderedPageBreak/>
        <w:t>OR treat* OR “child intervent*” OR “school-based intervent*” OR “parent-child intervent*” OR “teacher-led program*” OR “teacher-led intervent*” OR “parent-led program*” OR “parent-led intervent*” OR “clinician-led program*” OR “clinician-led intervent*”</w:t>
      </w:r>
    </w:p>
    <w:p w:rsidR="00E773E5" w:rsidRPr="00E773E5" w:rsidRDefault="00E773E5" w:rsidP="00E773E5">
      <w:pPr>
        <w:pStyle w:val="ListParagraph"/>
        <w:numPr>
          <w:ilvl w:val="0"/>
          <w:numId w:val="14"/>
        </w:numPr>
        <w:spacing w:after="120" w:line="240" w:lineRule="auto"/>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rPr>
        <w:t>Indigenous OR aboriginal OR “Torres Strait Islander” </w:t>
      </w:r>
    </w:p>
    <w:p w:rsidR="00E773E5" w:rsidRPr="00E773E5" w:rsidRDefault="00E773E5" w:rsidP="00E773E5">
      <w:pPr>
        <w:pStyle w:val="ListParagraph"/>
        <w:numPr>
          <w:ilvl w:val="0"/>
          <w:numId w:val="14"/>
        </w:numPr>
        <w:spacing w:after="120"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#1 AND #2</w:t>
      </w:r>
    </w:p>
    <w:p w:rsidR="00E773E5" w:rsidRPr="00E773E5" w:rsidRDefault="00E773E5" w:rsidP="00E773E5">
      <w:pPr>
        <w:spacing w:after="120"/>
        <w:rPr>
          <w:rFonts w:ascii="Times New Roman" w:hAnsi="Times New Roman" w:cs="Times New Roman"/>
          <w:color w:val="000000" w:themeColor="text1"/>
          <w:sz w:val="24"/>
          <w:szCs w:val="24"/>
        </w:rPr>
      </w:pPr>
    </w:p>
    <w:p w:rsidR="00E773E5" w:rsidRPr="00E773E5" w:rsidRDefault="00E773E5" w:rsidP="00E773E5">
      <w:pPr>
        <w:spacing w:after="1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Search History</w:t>
      </w:r>
    </w:p>
    <w:p w:rsidR="00E773E5" w:rsidRPr="00E773E5" w:rsidRDefault="00E773E5" w:rsidP="00E773E5">
      <w:pPr>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319"/>
        <w:gridCol w:w="1819"/>
        <w:gridCol w:w="1210"/>
        <w:gridCol w:w="1677"/>
      </w:tblGrid>
      <w:tr w:rsidR="00E773E5" w:rsidRPr="00E773E5" w:rsidTr="006F6492">
        <w:tc>
          <w:tcPr>
            <w:tcW w:w="9010" w:type="dxa"/>
            <w:gridSpan w:val="5"/>
            <w:shd w:val="clear" w:color="auto" w:fill="A8D08D" w:themeFill="accent6" w:themeFillTint="99"/>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PSYCINFO</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Search #</w:t>
            </w:r>
          </w:p>
        </w:tc>
        <w:tc>
          <w:tcPr>
            <w:tcW w:w="3387"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Key words</w:t>
            </w:r>
          </w:p>
        </w:tc>
        <w:tc>
          <w:tcPr>
            <w:tcW w:w="1847"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Restrictions </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Search Field</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 of Results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Cs/>
                <w:color w:val="000000" w:themeColor="text1"/>
                <w:sz w:val="24"/>
                <w:szCs w:val="24"/>
              </w:rPr>
            </w:pP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ti,ab(“family-focused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w:t>
            </w:r>
            <w:r w:rsidRPr="00E773E5">
              <w:rPr>
                <w:rFonts w:ascii="Times New Roman" w:hAnsi="Times New Roman" w:cs="Times New Roman"/>
                <w:color w:val="000000" w:themeColor="text1"/>
                <w:sz w:val="24"/>
                <w:szCs w:val="24"/>
              </w:rPr>
              <w:lastRenderedPageBreak/>
              <w:t>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Preschool Age (2-5 Yrs), </w:t>
            </w:r>
            <w:r w:rsidRPr="00E773E5">
              <w:rPr>
                <w:rFonts w:ascii="Times New Roman" w:hAnsi="Times New Roman" w:cs="Times New Roman"/>
                <w:color w:val="000000" w:themeColor="text1"/>
                <w:sz w:val="24"/>
                <w:szCs w:val="24"/>
              </w:rPr>
              <w:lastRenderedPageBreak/>
              <w:t>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Cs/>
                <w:color w:val="000000" w:themeColor="text1"/>
                <w:sz w:val="24"/>
                <w:szCs w:val="24"/>
              </w:rPr>
            </w:pPr>
            <w:r w:rsidRPr="00E773E5">
              <w:rPr>
                <w:rFonts w:ascii="Times New Roman" w:hAnsi="Times New Roman" w:cs="Times New Roman"/>
                <w:bCs/>
                <w:color w:val="000000" w:themeColor="text1"/>
                <w:sz w:val="24"/>
                <w:szCs w:val="24"/>
              </w:rPr>
              <w:t>785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Cs/>
                <w:color w:val="000000" w:themeColor="text1"/>
                <w:sz w:val="24"/>
                <w:szCs w:val="24"/>
              </w:rPr>
            </w:pPr>
            <w:r w:rsidRPr="00E773E5">
              <w:rPr>
                <w:rFonts w:ascii="Times New Roman" w:hAnsi="Times New Roman" w:cs="Times New Roman"/>
                <w:bCs/>
                <w:color w:val="000000" w:themeColor="text1"/>
                <w:sz w:val="24"/>
                <w:szCs w:val="24"/>
              </w:rPr>
              <w:t>265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lastRenderedPageBreak/>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Attachment OR “parent-child relationship*” OR “parent-child connection*” OR “attachment style*” OR “reactive attachment” OR “secure attachment” OR “insecure attachment” OR “avoidant attachment” OR “attachment rupture” OR “dismissive attachment” OR “disorganised </w:t>
            </w:r>
            <w:r w:rsidRPr="00E773E5">
              <w:rPr>
                <w:rFonts w:ascii="Times New Roman" w:hAnsi="Times New Roman" w:cs="Times New Roman"/>
                <w:color w:val="000000" w:themeColor="text1"/>
                <w:sz w:val="24"/>
                <w:szCs w:val="24"/>
              </w:rPr>
              <w:lastRenderedPageBreak/>
              <w:t>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ti,ab(Attachment OR “parent-child relationship*” OR “parent-child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ti,ab(Trauma OR PTSD OR “post-traumatic stress disorder” OR “posttraumatic stress disorder” OR “trauma-informed” OR trauma OR stress OR “adverse child experience*” OR divorce OR war OR </w:t>
            </w:r>
            <w:r w:rsidRPr="00E773E5">
              <w:rPr>
                <w:rFonts w:ascii="Times New Roman" w:hAnsi="Times New Roman" w:cs="Times New Roman"/>
                <w:color w:val="000000" w:themeColor="text1"/>
                <w:sz w:val="24"/>
                <w:szCs w:val="24"/>
              </w:rPr>
              <w:lastRenderedPageBreak/>
              <w:t>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shd w:val="clear" w:color="auto" w:fill="FFFFFF"/>
              </w:rPr>
              <w:t>“physical wellbeing”</w:t>
            </w:r>
            <w:r w:rsidRPr="00E773E5">
              <w:rPr>
                <w:rStyle w:val="eop"/>
                <w:rFonts w:ascii="Times New Roman" w:hAnsi="Times New Roman" w:cs="Times New Roman"/>
                <w:color w:val="000000" w:themeColor="text1"/>
                <w:sz w:val="24"/>
                <w:szCs w:val="24"/>
                <w:shd w:val="clear" w:color="auto" w:fill="FFFFFF"/>
              </w:rPr>
              <w:t>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shd w:val="clear" w:color="auto" w:fill="FFFFFF"/>
              </w:rPr>
              <w:t xml:space="preserve">ti,ab(“physical wellbeing” </w:t>
            </w:r>
            <w:r w:rsidRPr="00E773E5">
              <w:rPr>
                <w:rStyle w:val="eop"/>
                <w:rFonts w:ascii="Times New Roman" w:hAnsi="Times New Roman" w:cs="Times New Roman"/>
                <w:color w:val="000000" w:themeColor="text1"/>
                <w:sz w:val="24"/>
                <w:szCs w:val="24"/>
                <w:shd w:val="clear" w:color="auto" w:fill="FFFFFF"/>
              </w:rPr>
              <w:t>OR “physical well being”</w:t>
            </w:r>
            <w:r w:rsidRPr="00E773E5">
              <w:rPr>
                <w:rStyle w:val="normaltextrun"/>
                <w:rFonts w:ascii="Times New Roman" w:eastAsiaTheme="majorEastAsia" w:hAnsi="Times New Roman" w:cs="Times New Roman"/>
                <w:color w:val="000000" w:themeColor="text1"/>
                <w:sz w:val="24"/>
                <w:szCs w:val="24"/>
                <w:shd w:val="clear" w:color="auto" w:fill="FFFFFF"/>
              </w:rPr>
              <w: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Age (2-5 Yrs), School Age (6-12 Yrs)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4 </w:t>
            </w:r>
          </w:p>
        </w:tc>
        <w:tc>
          <w:tcPr>
            <w:tcW w:w="1847" w:type="dxa"/>
          </w:tcPr>
          <w:p w:rsidR="00E773E5" w:rsidRPr="00E773E5" w:rsidRDefault="00E773E5" w:rsidP="006F6492">
            <w:pPr>
              <w:rPr>
                <w:rFonts w:ascii="Times New Roman" w:hAnsi="Times New Roman" w:cs="Times New Roman"/>
                <w:b/>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6</w:t>
            </w:r>
          </w:p>
        </w:tc>
        <w:tc>
          <w:tcPr>
            <w:tcW w:w="1847" w:type="dxa"/>
          </w:tcPr>
          <w:p w:rsidR="00E773E5" w:rsidRPr="00E773E5" w:rsidRDefault="00E773E5" w:rsidP="006F6492">
            <w:pPr>
              <w:rPr>
                <w:rFonts w:ascii="Times New Roman" w:hAnsi="Times New Roman" w:cs="Times New Roman"/>
                <w:b/>
                <w:color w:val="000000" w:themeColor="text1"/>
                <w:sz w:val="24"/>
                <w:szCs w:val="24"/>
              </w:rPr>
            </w:pPr>
          </w:p>
        </w:tc>
        <w:tc>
          <w:tcPr>
            <w:tcW w:w="1222" w:type="dxa"/>
          </w:tcPr>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8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12</w:t>
            </w:r>
          </w:p>
        </w:tc>
        <w:tc>
          <w:tcPr>
            <w:tcW w:w="1847" w:type="dxa"/>
          </w:tcPr>
          <w:p w:rsidR="00E773E5" w:rsidRPr="00E773E5" w:rsidRDefault="00E773E5" w:rsidP="006F6492">
            <w:pPr>
              <w:rPr>
                <w:rFonts w:ascii="Times New Roman" w:hAnsi="Times New Roman" w:cs="Times New Roman"/>
                <w:b/>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14</w:t>
            </w:r>
          </w:p>
        </w:tc>
        <w:tc>
          <w:tcPr>
            <w:tcW w:w="1847" w:type="dxa"/>
          </w:tcPr>
          <w:p w:rsidR="00E773E5" w:rsidRPr="00E773E5" w:rsidRDefault="00E773E5" w:rsidP="006F6492">
            <w:pPr>
              <w:rPr>
                <w:rFonts w:ascii="Times New Roman" w:hAnsi="Times New Roman" w:cs="Times New Roman"/>
                <w:b/>
                <w:color w:val="000000" w:themeColor="text1"/>
                <w:sz w:val="24"/>
                <w:szCs w:val="24"/>
              </w:rPr>
            </w:pPr>
          </w:p>
        </w:tc>
        <w:tc>
          <w:tcPr>
            <w:tcW w:w="1222" w:type="dxa"/>
          </w:tcPr>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18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20 </w:t>
            </w:r>
          </w:p>
        </w:tc>
        <w:tc>
          <w:tcPr>
            <w:tcW w:w="1847" w:type="dxa"/>
          </w:tcPr>
          <w:p w:rsidR="00E773E5" w:rsidRPr="00E773E5" w:rsidRDefault="00E773E5" w:rsidP="006F6492">
            <w:pPr>
              <w:rPr>
                <w:rFonts w:ascii="Times New Roman" w:hAnsi="Times New Roman" w:cs="Times New Roman"/>
                <w:b/>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22  </w:t>
            </w:r>
          </w:p>
        </w:tc>
        <w:tc>
          <w:tcPr>
            <w:tcW w:w="1847" w:type="dxa"/>
          </w:tcPr>
          <w:p w:rsidR="00E773E5" w:rsidRPr="00E773E5" w:rsidRDefault="00E773E5" w:rsidP="006F6492">
            <w:pPr>
              <w:rPr>
                <w:rFonts w:ascii="Times New Roman" w:hAnsi="Times New Roman" w:cs="Times New Roman"/>
                <w:b/>
                <w:color w:val="000000" w:themeColor="text1"/>
                <w:sz w:val="24"/>
                <w:szCs w:val="24"/>
              </w:rPr>
            </w:pPr>
          </w:p>
        </w:tc>
        <w:tc>
          <w:tcPr>
            <w:tcW w:w="1222" w:type="dxa"/>
          </w:tcPr>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24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27 OR 28 OR 29 OR 30 OR 31 OE 32 OR 33 OR 34 OR 35 OR 36 OR 37 OR 38</w:t>
            </w:r>
          </w:p>
        </w:tc>
        <w:tc>
          <w:tcPr>
            <w:tcW w:w="1847" w:type="dxa"/>
          </w:tcPr>
          <w:p w:rsidR="00E773E5" w:rsidRPr="00E773E5" w:rsidRDefault="00E773E5" w:rsidP="006F6492">
            <w:pPr>
              <w:rPr>
                <w:rFonts w:ascii="Times New Roman" w:hAnsi="Times New Roman" w:cs="Times New Roman"/>
                <w:b/>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426</w:t>
            </w:r>
          </w:p>
        </w:tc>
      </w:tr>
      <w:tr w:rsidR="00E773E5" w:rsidRPr="00E773E5" w:rsidTr="006F6492">
        <w:tc>
          <w:tcPr>
            <w:tcW w:w="9010" w:type="dxa"/>
            <w:gridSpan w:val="5"/>
            <w:shd w:val="clear" w:color="auto" w:fill="A8D08D" w:themeFill="accent6" w:themeFillTint="99"/>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PUBMED</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Search #</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Key words</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 xml:space="preserve">Restrictions </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Search Field</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 of Results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bookmarkStart w:id="1" w:name="_Hlk70590077"/>
            <w:r w:rsidRPr="00E773E5">
              <w:rPr>
                <w:rFonts w:ascii="Times New Roman" w:hAnsi="Times New Roman" w:cs="Times New Roman"/>
                <w:b/>
                <w:color w:val="000000" w:themeColor="text1"/>
                <w:sz w:val="24"/>
                <w:szCs w:val="24"/>
              </w:rPr>
              <w:t>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“family-focused intervent*” OR “early intervent*” OR prevent* OR transdiagnostic OR “targeted group” OR “group therap*” OR “peer group” OR “peer support” OR “targeted therap*” OR “targeted intervent*” OR “indicated intervent*” OR intervent* OR </w:t>
            </w:r>
            <w:r w:rsidRPr="00E773E5">
              <w:rPr>
                <w:rFonts w:ascii="Times New Roman" w:hAnsi="Times New Roman" w:cs="Times New Roman"/>
                <w:color w:val="000000" w:themeColor="text1"/>
                <w:sz w:val="24"/>
                <w:szCs w:val="24"/>
              </w:rPr>
              <w:lastRenderedPageBreak/>
              <w:t>treat* OR “child intervent*” OR “school-based intervent*” OR “parent-child intervent*” OR “teacher-led 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11,740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10,426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1177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“mental health” OR “behavioural problem*” OR “behavioral problem*” OR </w:t>
            </w:r>
            <w:r w:rsidRPr="00E773E5">
              <w:rPr>
                <w:rFonts w:ascii="Times New Roman" w:hAnsi="Times New Roman" w:cs="Times New Roman"/>
                <w:color w:val="000000" w:themeColor="text1"/>
                <w:sz w:val="24"/>
                <w:szCs w:val="24"/>
              </w:rPr>
              <w:lastRenderedPageBreak/>
              <w:t>“emotional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Methodology: Meta-analysis, </w:t>
            </w:r>
            <w:r w:rsidRPr="00E773E5">
              <w:rPr>
                <w:rFonts w:ascii="Times New Roman" w:hAnsi="Times New Roman" w:cs="Times New Roman"/>
                <w:color w:val="000000" w:themeColor="text1"/>
                <w:sz w:val="24"/>
                <w:szCs w:val="24"/>
              </w:rPr>
              <w:lastRenderedPageBreak/>
              <w:t>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745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4982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4396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Methodology: Meta-analysis, </w:t>
            </w:r>
            <w:r w:rsidRPr="00E773E5">
              <w:rPr>
                <w:rFonts w:ascii="Times New Roman" w:hAnsi="Times New Roman" w:cs="Times New Roman"/>
                <w:color w:val="000000" w:themeColor="text1"/>
                <w:sz w:val="24"/>
                <w:szCs w:val="24"/>
              </w:rPr>
              <w:lastRenderedPageBreak/>
              <w:t>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896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834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8569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Conduct OR CD OR aggress* OR “oppositional defiant disorder*” OR “oppositional </w:t>
            </w:r>
            <w:r w:rsidRPr="00E773E5">
              <w:rPr>
                <w:rFonts w:ascii="Times New Roman" w:hAnsi="Times New Roman" w:cs="Times New Roman"/>
                <w:color w:val="000000" w:themeColor="text1"/>
                <w:sz w:val="24"/>
                <w:szCs w:val="24"/>
              </w:rPr>
              <w:lastRenderedPageBreak/>
              <w:t>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Methodology: Meta-analysis, </w:t>
            </w:r>
            <w:r w:rsidRPr="00E773E5">
              <w:rPr>
                <w:rFonts w:ascii="Times New Roman" w:hAnsi="Times New Roman" w:cs="Times New Roman"/>
                <w:color w:val="000000" w:themeColor="text1"/>
                <w:sz w:val="24"/>
                <w:szCs w:val="24"/>
              </w:rPr>
              <w:lastRenderedPageBreak/>
              <w:t>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1489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2451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2180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“emotion dysregulation” OR “emotion regulation” OR “emotional regulation” OR </w:t>
            </w:r>
            <w:r w:rsidRPr="00E773E5">
              <w:rPr>
                <w:rFonts w:ascii="Times New Roman" w:hAnsi="Times New Roman" w:cs="Times New Roman"/>
                <w:color w:val="000000" w:themeColor="text1"/>
                <w:sz w:val="24"/>
                <w:szCs w:val="24"/>
              </w:rPr>
              <w:lastRenderedPageBreak/>
              <w:t>“affect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Methodology: Meta-analysis, </w:t>
            </w:r>
            <w:r w:rsidRPr="00E773E5">
              <w:rPr>
                <w:rFonts w:ascii="Times New Roman" w:hAnsi="Times New Roman" w:cs="Times New Roman"/>
                <w:color w:val="000000" w:themeColor="text1"/>
                <w:sz w:val="24"/>
                <w:szCs w:val="24"/>
              </w:rPr>
              <w:lastRenderedPageBreak/>
              <w:t>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422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“social skill*” OR “friendship problem*” OR bully* OR bulli* OR “interpersonal </w:t>
            </w:r>
            <w:r w:rsidRPr="00E773E5">
              <w:rPr>
                <w:rFonts w:ascii="Times New Roman" w:hAnsi="Times New Roman" w:cs="Times New Roman"/>
                <w:color w:val="000000" w:themeColor="text1"/>
                <w:sz w:val="24"/>
                <w:szCs w:val="24"/>
              </w:rPr>
              <w:lastRenderedPageBreak/>
              <w:t>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Methodology: Meta-analysis, </w:t>
            </w:r>
            <w:r w:rsidRPr="00E773E5">
              <w:rPr>
                <w:rFonts w:ascii="Times New Roman" w:hAnsi="Times New Roman" w:cs="Times New Roman"/>
                <w:color w:val="000000" w:themeColor="text1"/>
                <w:sz w:val="24"/>
                <w:szCs w:val="24"/>
              </w:rPr>
              <w:lastRenderedPageBreak/>
              <w:t>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“parent-child relationship*” OR “parent-child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“parent-child relationship*” OR “parent-child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Trauma OR PTSD OR “post-traumatic stress disorder” OR “posttraumatic stress disorder” </w:t>
            </w:r>
            <w:r w:rsidRPr="00E773E5">
              <w:rPr>
                <w:rFonts w:ascii="Times New Roman" w:hAnsi="Times New Roman" w:cs="Times New Roman"/>
                <w:color w:val="000000" w:themeColor="text1"/>
                <w:sz w:val="24"/>
                <w:szCs w:val="24"/>
              </w:rPr>
              <w:lastRenderedPageBreak/>
              <w:t>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Methodology: Meta-analysis, </w:t>
            </w:r>
            <w:r w:rsidRPr="00E773E5">
              <w:rPr>
                <w:rFonts w:ascii="Times New Roman" w:hAnsi="Times New Roman" w:cs="Times New Roman"/>
                <w:color w:val="000000" w:themeColor="text1"/>
                <w:sz w:val="24"/>
                <w:szCs w:val="24"/>
              </w:rPr>
              <w:lastRenderedPageBreak/>
              <w:t>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2220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1140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Preschool Child: 2-5 </w:t>
            </w:r>
            <w:r w:rsidRPr="00E773E5">
              <w:rPr>
                <w:rFonts w:ascii="Times New Roman" w:hAnsi="Times New Roman" w:cs="Times New Roman"/>
                <w:color w:val="000000" w:themeColor="text1"/>
                <w:sz w:val="24"/>
                <w:szCs w:val="24"/>
              </w:rPr>
              <w:lastRenderedPageBreak/>
              <w:t>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shd w:val="clear" w:color="auto" w:fill="FFFFFF"/>
              </w:rPr>
              <w:t>“physical wellbeing”</w:t>
            </w:r>
            <w:r w:rsidRPr="00E773E5">
              <w:rPr>
                <w:rStyle w:val="eop"/>
                <w:rFonts w:ascii="Times New Roman" w:hAnsi="Times New Roman" w:cs="Times New Roman"/>
                <w:color w:val="000000" w:themeColor="text1"/>
                <w:sz w:val="24"/>
                <w:szCs w:val="24"/>
                <w:shd w:val="clear" w:color="auto" w:fill="FFFFFF"/>
              </w:rPr>
              <w:t>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w:t>
            </w:r>
          </w:p>
        </w:tc>
        <w:tc>
          <w:tcPr>
            <w:tcW w:w="3387" w:type="dxa"/>
            <w:vAlign w:val="bottom"/>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Style w:val="normaltextrun"/>
                <w:rFonts w:ascii="Times New Roman" w:eastAsiaTheme="majorEastAsia" w:hAnsi="Times New Roman" w:cs="Times New Roman"/>
                <w:color w:val="000000" w:themeColor="text1"/>
                <w:sz w:val="24"/>
                <w:szCs w:val="24"/>
                <w:shd w:val="clear" w:color="auto" w:fill="FFFFFF"/>
              </w:rPr>
              <w:t>“physical wellbeing” OR “physical well-being”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Preschool Child: 2-5 </w:t>
            </w:r>
            <w:r w:rsidRPr="00E773E5">
              <w:rPr>
                <w:rFonts w:ascii="Times New Roman" w:hAnsi="Times New Roman" w:cs="Times New Roman"/>
                <w:color w:val="000000" w:themeColor="text1"/>
                <w:sz w:val="24"/>
                <w:szCs w:val="24"/>
              </w:rPr>
              <w:lastRenderedPageBreak/>
              <w:t>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c>
          <w:tcPr>
            <w:tcW w:w="3387" w:type="dxa"/>
            <w:vAlign w:val="bottom"/>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Methodology: Meta-analysis, systematic review;</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Age group: Preschool Child: 2-5 years, Child: 6-12 years</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4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469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6</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2967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8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556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865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12</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1274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14</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18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35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648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22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24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27 OR 28 OR 29 OR 30 OR 31 OE 32 OR 33 OR 34 OR 35 OR 36 OR 37 OR 38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4929</w:t>
            </w:r>
          </w:p>
        </w:tc>
      </w:tr>
      <w:bookmarkEnd w:id="1"/>
      <w:tr w:rsidR="00E773E5" w:rsidRPr="00E773E5" w:rsidTr="006F6492">
        <w:tc>
          <w:tcPr>
            <w:tcW w:w="9010" w:type="dxa"/>
            <w:gridSpan w:val="5"/>
            <w:shd w:val="clear" w:color="auto" w:fill="A8D08D" w:themeFill="accent6" w:themeFillTint="99"/>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COCHRANE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Search #</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Key words</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 xml:space="preserve">Restrictions </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Search Field</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 of Results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c>
          <w:tcPr>
            <w:tcW w:w="3387"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“family focused intervent*” OR “early intervent*” OR prevent* OR transdiagnostic OR “targeted group” OR “group therap*” OR “peer group” OR “peer support” OR “targeted therap*” OR “targeted intervent*” OR “indicated intervent*” OR intervent* OR treat* OR “child intervent*” OR “school based intervent*” OR “parent child intervent*” OR “teacher led program*” OR “teacher led intervent*” OR “parent led program*” OR “parent led intervent*” OR “clinician led program*” OR “clinician 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8450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“family focused intervent*” OR “early intervent*” OR prevent* OR transdiagnostic OR “targeted group” OR “group therap*” OR “peer group” OR “peer support” OR “targeted therap*” OR “targeted intervent*” OR “indicated intervent*” OR intervent* OR treat* OR “child intervent*” OR “school based intervent*” OR “parent child intervent*” OR “teacher led program*” OR “teacher led intervent*” OR </w:t>
            </w:r>
            <w:r w:rsidRPr="00E773E5">
              <w:rPr>
                <w:rFonts w:ascii="Times New Roman" w:hAnsi="Times New Roman" w:cs="Times New Roman"/>
                <w:color w:val="000000" w:themeColor="text1"/>
                <w:sz w:val="24"/>
                <w:szCs w:val="24"/>
              </w:rPr>
              <w:lastRenderedPageBreak/>
              <w:t>“parent led program*” OR “parent led intervent*” OR “clinician led program*” OR “clinician 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8017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1454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8353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5863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8163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2282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Conduct OR CD OR aggress* OR “oppositional defiant disorder*” OR “oppositional defiant” OR oppositional OR ODD OR externalizing OR </w:t>
            </w:r>
            <w:r w:rsidRPr="00E773E5">
              <w:rPr>
                <w:rFonts w:ascii="Times New Roman" w:hAnsi="Times New Roman" w:cs="Times New Roman"/>
                <w:color w:val="000000" w:themeColor="text1"/>
                <w:sz w:val="24"/>
                <w:szCs w:val="24"/>
              </w:rPr>
              <w:lastRenderedPageBreak/>
              <w:t>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8367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5055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5926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1588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“social skill*” OR “friendship problem*” OR bully* OR bulli* OR “interpersonal problem*” OR “social problem*” OR “peer problem*” </w:t>
            </w:r>
            <w:r w:rsidRPr="00E773E5">
              <w:rPr>
                <w:rFonts w:ascii="Times New Roman" w:hAnsi="Times New Roman" w:cs="Times New Roman"/>
                <w:color w:val="000000" w:themeColor="text1"/>
                <w:sz w:val="24"/>
                <w:szCs w:val="24"/>
              </w:rPr>
              <w:lastRenderedPageBreak/>
              <w:t>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1374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 child relationship*” OR “parent 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6735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 child relationship*” OR “parent 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Trauma OR PTSD OR “post traumatic stress disorder” OR “posttraumatic stress disorder” OR “trauma informed” OR trauma OR stress OR “adverse child experience*” OR divorce OR war OR assault* OR abuse* OR neglect OR “household dysfunction” OR “physical </w:t>
            </w:r>
            <w:r w:rsidRPr="00E773E5">
              <w:rPr>
                <w:rFonts w:ascii="Times New Roman" w:hAnsi="Times New Roman" w:cs="Times New Roman"/>
                <w:color w:val="000000" w:themeColor="text1"/>
                <w:sz w:val="24"/>
                <w:szCs w:val="24"/>
              </w:rPr>
              <w:lastRenderedPageBreak/>
              <w:t>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3532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Trauma OR PTSD OR “post traumatic stress disorder” OR “posttraumatic stress disorder” OR “trauma 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1029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 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 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“physical wellbeing”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24</w:t>
            </w:r>
          </w:p>
        </w:tc>
        <w:tc>
          <w:tcPr>
            <w:tcW w:w="3387" w:type="dxa"/>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Fonts w:ascii="Times New Roman" w:hAnsi="Times New Roman" w:cs="Times New Roman"/>
                <w:color w:val="000000" w:themeColor="text1"/>
                <w:sz w:val="24"/>
                <w:szCs w:val="24"/>
              </w:rPr>
              <w:t>“physical wellbeing”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c>
          <w:tcPr>
            <w:tcW w:w="3387" w:type="dxa"/>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Keyword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pediatric* OR paediatric* OR child* OR kindergarten* OR "elementary school*" OR "nursery school*" OR schoolchild* OR youth*</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4948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pediatric* OR paediatric* OR child* OR kindergarten* OR "elementary school*" OR "nursery school*" OR schoolchild* OR youth*</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Content type: Cochrane Reviews;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Title, Abstract, Keyword</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2557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4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6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1812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8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768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10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1476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12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560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14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16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18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20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22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39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24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26 AND 28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27 OR 28 OR 29 OR 30 OR 31 OE 32 OR 33 OR 34 OR 35 OR 36 OR 37 OR 38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Couldn’t combine searches in COCHRANE, so S29-S40 downloaded separately </w:t>
            </w:r>
          </w:p>
        </w:tc>
      </w:tr>
      <w:tr w:rsidR="00E773E5" w:rsidRPr="00E773E5" w:rsidTr="006F6492">
        <w:tc>
          <w:tcPr>
            <w:tcW w:w="9010" w:type="dxa"/>
            <w:gridSpan w:val="5"/>
            <w:shd w:val="clear" w:color="auto" w:fill="A8D08D" w:themeFill="accent6" w:themeFillTint="99"/>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CINAHL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Search #</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Key words</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 xml:space="preserve">Restrictions </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Search Field</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 of Results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c>
          <w:tcPr>
            <w:tcW w:w="3387"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6504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w:t>
            </w:r>
            <w:r w:rsidRPr="00E773E5">
              <w:rPr>
                <w:rFonts w:ascii="Times New Roman" w:hAnsi="Times New Roman" w:cs="Times New Roman"/>
                <w:color w:val="000000" w:themeColor="text1"/>
                <w:sz w:val="24"/>
                <w:szCs w:val="24"/>
              </w:rPr>
              <w:lastRenderedPageBreak/>
              <w:t>“teacher-led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w:t>
            </w:r>
            <w:r w:rsidRPr="00E773E5">
              <w:rPr>
                <w:rFonts w:ascii="Times New Roman" w:hAnsi="Times New Roman" w:cs="Times New Roman"/>
                <w:color w:val="000000" w:themeColor="text1"/>
                <w:sz w:val="24"/>
                <w:szCs w:val="24"/>
              </w:rPr>
              <w:lastRenderedPageBreak/>
              <w:t>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5496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918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556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w:t>
            </w:r>
            <w:r w:rsidRPr="00E773E5">
              <w:rPr>
                <w:rFonts w:ascii="Times New Roman" w:hAnsi="Times New Roman" w:cs="Times New Roman"/>
                <w:color w:val="000000" w:themeColor="text1"/>
                <w:sz w:val="24"/>
                <w:szCs w:val="24"/>
              </w:rPr>
              <w:lastRenderedPageBreak/>
              <w:t xml:space="preserve">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2009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1874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522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464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1984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1272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11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1207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1006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Publication Type: Meta-Analysis, </w:t>
            </w:r>
            <w:r w:rsidRPr="00E773E5">
              <w:rPr>
                <w:rFonts w:ascii="Times New Roman" w:hAnsi="Times New Roman" w:cs="Times New Roman"/>
                <w:color w:val="000000" w:themeColor="text1"/>
                <w:sz w:val="24"/>
                <w:szCs w:val="24"/>
              </w:rPr>
              <w:lastRenderedPageBreak/>
              <w:t>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“parent-child relationship*” OR “parent-child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“parent-child relationship*” OR “parent-child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Trauma OR PTSD OR “post-traumatic stress disorder” OR “posttraumatic stress disorder” OR “trauma-informed” OR trauma OR stress OR “adverse child experience*” OR divorce OR war OR assault* OR abuse* OR neglect OR “household </w:t>
            </w:r>
            <w:r w:rsidRPr="00E773E5">
              <w:rPr>
                <w:rFonts w:ascii="Times New Roman" w:hAnsi="Times New Roman" w:cs="Times New Roman"/>
                <w:color w:val="000000" w:themeColor="text1"/>
                <w:sz w:val="24"/>
                <w:szCs w:val="24"/>
              </w:rPr>
              <w:lastRenderedPageBreak/>
              <w:t>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w:t>
            </w:r>
            <w:r w:rsidRPr="00E773E5">
              <w:rPr>
                <w:rFonts w:ascii="Times New Roman" w:hAnsi="Times New Roman" w:cs="Times New Roman"/>
                <w:color w:val="000000" w:themeColor="text1"/>
                <w:sz w:val="24"/>
                <w:szCs w:val="24"/>
              </w:rPr>
              <w:lastRenderedPageBreak/>
              <w:t xml:space="preserve">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1199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780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22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“physical wellbeing”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w:t>
            </w:r>
          </w:p>
        </w:tc>
        <w:tc>
          <w:tcPr>
            <w:tcW w:w="3387" w:type="dxa"/>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Fonts w:ascii="Times New Roman" w:hAnsi="Times New Roman" w:cs="Times New Roman"/>
                <w:color w:val="000000" w:themeColor="text1"/>
                <w:sz w:val="24"/>
                <w:szCs w:val="24"/>
              </w:rPr>
              <w:t>“physical wellbeing”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Publication Type: Meta-Analysis, </w:t>
            </w:r>
            <w:r w:rsidRPr="00E773E5">
              <w:rPr>
                <w:rFonts w:ascii="Times New Roman" w:hAnsi="Times New Roman" w:cs="Times New Roman"/>
                <w:color w:val="000000" w:themeColor="text1"/>
                <w:sz w:val="24"/>
                <w:szCs w:val="24"/>
              </w:rPr>
              <w:lastRenderedPageBreak/>
              <w:t>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c>
          <w:tcPr>
            <w:tcW w:w="3387" w:type="dxa"/>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Age group: Child, Preschool: 2-5 years, Child: 6-12 years;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Publication Type: Meta-Analysis, Systematic Review</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4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333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6</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1156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8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719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12</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606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14</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34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18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430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22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24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27 OR 28 OR 29 OR 30 OR 31 OE 32 OR 33 OR 34 OR 35 OR 36 OR 37 OR 38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2561</w:t>
            </w:r>
          </w:p>
        </w:tc>
      </w:tr>
      <w:tr w:rsidR="00E773E5" w:rsidRPr="00E773E5" w:rsidTr="006F6492">
        <w:tc>
          <w:tcPr>
            <w:tcW w:w="9010" w:type="dxa"/>
            <w:gridSpan w:val="5"/>
            <w:shd w:val="clear" w:color="auto" w:fill="A8D08D" w:themeFill="accent6" w:themeFillTint="99"/>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ERIC (ProQuest Education Databases)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Search #</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Key words</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 xml:space="preserve">Restrictions </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Search Field</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 of Results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1147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ti,ab(“family-focused intervent*” OR “early intervent*” OR prevent* OR transdiagnostic OR “targeted group” OR “group therap*” OR </w:t>
            </w:r>
            <w:r w:rsidRPr="00E773E5">
              <w:rPr>
                <w:rFonts w:ascii="Times New Roman" w:hAnsi="Times New Roman" w:cs="Times New Roman"/>
                <w:color w:val="000000" w:themeColor="text1"/>
                <w:sz w:val="24"/>
                <w:szCs w:val="24"/>
              </w:rPr>
              <w:lastRenderedPageBreak/>
              <w:t>“peer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774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ti,ab("mental health" OR "behavioural problem*" OR "behavioral problem*" OR "emotional problem*" OR "social problem*")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426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ti,ab(depress* OR mood OR internalizing OR internalizing OR sad* OR low OR unhapp*)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ti,ab(Anxi* OR internalizing OR internalizing OR worr*)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Conduct OR CD OR aggress* OR “oppositional defiant disorder*” OR “oppositional defiant” OR oppositional OR ODD OR externalizing OR externalizing OR misbehaviour </w:t>
            </w:r>
            <w:r w:rsidRPr="00E773E5">
              <w:rPr>
                <w:rFonts w:ascii="Times New Roman" w:hAnsi="Times New Roman" w:cs="Times New Roman"/>
                <w:color w:val="000000" w:themeColor="text1"/>
                <w:sz w:val="24"/>
                <w:szCs w:val="24"/>
              </w:rPr>
              <w:lastRenderedPageBreak/>
              <w:t>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ti,ab(Conduct OR CD OR aggress* OR "oppositional defiant disorder*" OR "oppositional defiant" OR oppositional OR ODD OR externalizing OR externalizing OR misbehaviour OR misbehavior OR fight* OR cheating OR violen* OR defian* OR ang* OR argu*)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ti,ab(ADHD OR attention OR "attention deficit" OR hyper* OR concentrat*)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("emotion dysregulation" OR "emotion regulation" OR "emotional regulation" OR "affect regulation" OR "self </w:t>
            </w:r>
            <w:r w:rsidRPr="00E773E5">
              <w:rPr>
                <w:rFonts w:ascii="Times New Roman" w:hAnsi="Times New Roman" w:cs="Times New Roman"/>
                <w:color w:val="000000" w:themeColor="text1"/>
                <w:sz w:val="24"/>
                <w:szCs w:val="24"/>
              </w:rPr>
              <w:lastRenderedPageBreak/>
              <w:t>regulation" OR tantrum* OR outburst* OR meltdown OR "emotion coaching")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ti,ab("emotion dysregulation" OR "emotion regulation" OR "emotional regulation" OR "affect regulation" OR "self regulation" OR tantrum* OR outburst* OR meltdown OR "emotion coaching")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ti,ab("social skill*" OR "friendship problem*" OR bully* OR bulli* OR "interpersonal problem*" OR "social problem*" OR "peer problem*" OR "peer relation*" OR "social relation*" OR </w:t>
            </w:r>
            <w:r w:rsidRPr="00E773E5">
              <w:rPr>
                <w:rFonts w:ascii="Times New Roman" w:hAnsi="Times New Roman" w:cs="Times New Roman"/>
                <w:color w:val="000000" w:themeColor="text1"/>
                <w:sz w:val="24"/>
                <w:szCs w:val="24"/>
              </w:rPr>
              <w:lastRenderedPageBreak/>
              <w:t>connection OR "peer skills" OR "prosocial")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"parent-child relationship*" OR "parent-child connection*" OR "attachment style*" OR "reactive attachment" OR "secure attachment" OR "insecure attachment" OR "avoidant attachment" OR "attachment rupture" OR "dismissive attachment" OR "disorganised attachment" OR "disorganized attachment")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ti,ab(Attachment OR "parent-child relationship*" OR "parent-child connection*" OR "attachment style*" OR "reactive attachment" OR "secure attachment" OR "insecure attachment" OR "avoidant attachment" OR "attachment rupture" OR "dismissive attachment" OR "disorganised attachment" OR "disorganized attachment") AND ti,ab(pediatric* OR paediatric* OR child* OR kindergarten* OR "elementary school*" OR "nursery school*" OR schoolchild* OR youth*) </w:t>
            </w:r>
            <w:r w:rsidRPr="00E773E5">
              <w:rPr>
                <w:rFonts w:ascii="Times New Roman" w:hAnsi="Times New Roman" w:cs="Times New Roman"/>
                <w:color w:val="000000" w:themeColor="text1"/>
                <w:sz w:val="24"/>
                <w:szCs w:val="24"/>
              </w:rPr>
              <w:lastRenderedPageBreak/>
              <w:t>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ti,ab(Trauma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 AND </w:t>
            </w:r>
            <w:r w:rsidRPr="00E773E5">
              <w:rPr>
                <w:rFonts w:ascii="Times New Roman" w:hAnsi="Times New Roman" w:cs="Times New Roman"/>
                <w:color w:val="000000" w:themeColor="text1"/>
                <w:sz w:val="24"/>
                <w:szCs w:val="24"/>
              </w:rPr>
              <w:lastRenderedPageBreak/>
              <w:t>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Style w:val="searchterms"/>
                <w:rFonts w:ascii="Times New Roman" w:hAnsi="Times New Roman" w:cs="Times New Roman"/>
                <w:color w:val="000000" w:themeColor="text1"/>
                <w:sz w:val="24"/>
                <w:szCs w:val="24"/>
                <w:shd w:val="clear" w:color="auto" w:fill="FFF4E6"/>
              </w:rPr>
              <w:t>("sensory-regulation" OR "sensory processing difficult*" OR "sensory processing disorder*") AND (pediatric* OR paediatric* OR child* OR kindergarten* OR "elementary school*" OR "nursery school*" OR schoolchild* OR youth*) AND ("meta-analys*" OR "systematic review*")</w:t>
            </w:r>
            <w:r w:rsidRPr="00E773E5">
              <w:rPr>
                <w:rFonts w:ascii="Times New Roman" w:hAnsi="Times New Roman" w:cs="Times New Roman"/>
                <w:color w:val="000000" w:themeColor="text1"/>
                <w:sz w:val="24"/>
                <w:szCs w:val="24"/>
                <w:shd w:val="clear" w:color="auto" w:fill="FFF4E6"/>
              </w:rPr>
              <w:t> </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shd w:val="clear" w:color="auto" w:fill="FFF4E6"/>
              </w:rPr>
              <w:t>ti,ab("sensory-regulation" OR "sensory processing difficult*" OR "sensory processing disorder*")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shd w:val="clear" w:color="auto" w:fill="FFFFFF"/>
              </w:rPr>
              <w:t>("physical wellbeing" OR "physical well being")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Style w:val="searchterms"/>
                <w:rFonts w:ascii="Times New Roman" w:hAnsi="Times New Roman" w:cs="Times New Roman"/>
                <w:color w:val="000000" w:themeColor="text1"/>
                <w:sz w:val="24"/>
                <w:szCs w:val="24"/>
                <w:shd w:val="clear" w:color="auto" w:fill="FFF4E6"/>
              </w:rPr>
              <w:t xml:space="preserve">ti,ab("physical wellbeing" OR "physical well being") AND ti,ab(pediatric* OR paediatric* OR child* OR kindergarten* OR "elementary school*" OR "nursery school*" OR schoolchild* OR youth*) AND </w:t>
            </w:r>
            <w:r w:rsidRPr="00E773E5">
              <w:rPr>
                <w:rStyle w:val="searchterms"/>
                <w:rFonts w:ascii="Times New Roman" w:hAnsi="Times New Roman" w:cs="Times New Roman"/>
                <w:color w:val="000000" w:themeColor="text1"/>
                <w:sz w:val="24"/>
                <w:szCs w:val="24"/>
                <w:shd w:val="clear" w:color="auto" w:fill="FFF4E6"/>
              </w:rPr>
              <w:lastRenderedPageBreak/>
              <w:t>ti,ab("meta-analys*" OR "systematic review*")</w:t>
            </w:r>
            <w:r w:rsidRPr="00E773E5">
              <w:rPr>
                <w:rFonts w:ascii="Times New Roman" w:hAnsi="Times New Roman" w:cs="Times New Roman"/>
                <w:color w:val="000000" w:themeColor="text1"/>
                <w:sz w:val="24"/>
                <w:szCs w:val="24"/>
                <w:shd w:val="clear" w:color="auto" w:fill="FFF4E6"/>
              </w:rPr>
              <w:t> </w:t>
            </w:r>
          </w:p>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c>
          <w:tcPr>
            <w:tcW w:w="3387" w:type="dxa"/>
            <w:vAlign w:val="bottom"/>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Fonts w:ascii="Times New Roman" w:hAnsi="Times New Roman" w:cs="Times New Roman"/>
                <w:color w:val="000000" w:themeColor="text1"/>
                <w:sz w:val="24"/>
                <w:szCs w:val="24"/>
              </w:rPr>
              <w:t>(Indigenous OR aboriginal OR "Torres Strait Islander") AND (pediatric* OR paediatric* OR child* OR kindergarten* OR "elementary school*" OR "nursery school*" OR schoolchild* OR youth*) AND ("meta-analys*"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ti,ab(Indigenous OR aboriginal OR "Torres Strait Islander") AND ti,ab(pediatric* OR paediatric* OR child* OR kindergarten* OR "elementary school*" OR "nursery school*" OR schoolchild* OR youth*) AND ti,ab("meta-analys*"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4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8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12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14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18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22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24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26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27 OR 28 OR 29 OR 30 OR 31 OR 32 OR 33 OR 34 OR 35 OR 36 OR 37 OR 38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411</w:t>
            </w:r>
          </w:p>
        </w:tc>
      </w:tr>
      <w:tr w:rsidR="00E773E5" w:rsidRPr="00E773E5" w:rsidTr="006F6492">
        <w:tc>
          <w:tcPr>
            <w:tcW w:w="9010" w:type="dxa"/>
            <w:gridSpan w:val="5"/>
            <w:shd w:val="clear" w:color="auto" w:fill="A8D08D" w:themeFill="accent6" w:themeFillTint="99"/>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FAMILY AND SOCIETY STUDIES WORLDWIDE</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Search #</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Key words</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 xml:space="preserve">Restrictions </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Search Field</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 of Results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c>
          <w:tcPr>
            <w:tcW w:w="3387" w:type="dxa"/>
            <w:vAlign w:val="bottom"/>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bCs/>
                <w:color w:val="000000" w:themeColor="text1"/>
                <w:sz w:val="24"/>
                <w:szCs w:val="24"/>
              </w:rPr>
            </w:pPr>
            <w:r w:rsidRPr="00E773E5">
              <w:rPr>
                <w:rFonts w:ascii="Times New Roman" w:hAnsi="Times New Roman" w:cs="Times New Roman"/>
                <w:bCs/>
                <w:color w:val="000000" w:themeColor="text1"/>
                <w:sz w:val="24"/>
                <w:szCs w:val="24"/>
              </w:rPr>
              <w:t>Language: English</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326,013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290,011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“mental health” OR “behavioural problem*” OR “behavioral problem*” OR </w:t>
            </w:r>
            <w:r w:rsidRPr="00E773E5">
              <w:rPr>
                <w:rFonts w:ascii="Times New Roman" w:hAnsi="Times New Roman" w:cs="Times New Roman"/>
                <w:color w:val="000000" w:themeColor="text1"/>
                <w:sz w:val="24"/>
                <w:szCs w:val="24"/>
              </w:rPr>
              <w:lastRenderedPageBreak/>
              <w:t>“emotional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57,813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45,754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158,426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151,048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45,854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43,380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129,290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Conduct OR CD OR aggress* OR “oppositional defiant </w:t>
            </w:r>
            <w:r w:rsidRPr="00E773E5">
              <w:rPr>
                <w:rFonts w:ascii="Times New Roman" w:hAnsi="Times New Roman" w:cs="Times New Roman"/>
                <w:color w:val="000000" w:themeColor="text1"/>
                <w:sz w:val="24"/>
                <w:szCs w:val="24"/>
              </w:rPr>
              <w:lastRenderedPageBreak/>
              <w:t>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lastRenderedPageBreak/>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108,758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88,102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84,155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5,942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5,322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24,837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16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19,607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“parent-child relationship*” OR “parent-child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20,504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“parent-child relationship*” OR “parent-child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11,088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w:t>
            </w:r>
            <w:r w:rsidRPr="00E773E5">
              <w:rPr>
                <w:rFonts w:ascii="Times New Roman" w:hAnsi="Times New Roman" w:cs="Times New Roman"/>
                <w:color w:val="000000" w:themeColor="text1"/>
                <w:sz w:val="24"/>
                <w:szCs w:val="24"/>
              </w:rPr>
              <w:lastRenderedPageBreak/>
              <w:t>“mental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130,579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102,171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shd w:val="clear" w:color="auto" w:fill="FFFFFF"/>
              </w:rPr>
              <w:t>“physical wellbeing”</w:t>
            </w:r>
            <w:r w:rsidRPr="00E773E5">
              <w:rPr>
                <w:rStyle w:val="eop"/>
                <w:rFonts w:ascii="Times New Roman" w:hAnsi="Times New Roman" w:cs="Times New Roman"/>
                <w:color w:val="000000" w:themeColor="text1"/>
                <w:sz w:val="24"/>
                <w:szCs w:val="24"/>
                <w:shd w:val="clear" w:color="auto" w:fill="FFFFFF"/>
              </w:rPr>
              <w:t>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604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w:t>
            </w:r>
          </w:p>
        </w:tc>
        <w:tc>
          <w:tcPr>
            <w:tcW w:w="3387" w:type="dxa"/>
            <w:vAlign w:val="bottom"/>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Style w:val="normaltextrun"/>
                <w:rFonts w:ascii="Times New Roman" w:eastAsiaTheme="majorEastAsia" w:hAnsi="Times New Roman" w:cs="Times New Roman"/>
                <w:color w:val="000000" w:themeColor="text1"/>
                <w:sz w:val="24"/>
                <w:szCs w:val="24"/>
                <w:shd w:val="clear" w:color="auto" w:fill="FFFFFF"/>
              </w:rPr>
              <w:t>“physical wellbeing”</w:t>
            </w:r>
            <w:r w:rsidRPr="00E773E5">
              <w:rPr>
                <w:rStyle w:val="eop"/>
                <w:rFonts w:ascii="Times New Roman" w:hAnsi="Times New Roman" w:cs="Times New Roman"/>
                <w:color w:val="000000" w:themeColor="text1"/>
                <w:sz w:val="24"/>
                <w:szCs w:val="24"/>
                <w:shd w:val="clear" w:color="auto" w:fill="FFFFFF"/>
              </w:rPr>
              <w:t xml:space="preserve">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lastRenderedPageBreak/>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599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c>
          <w:tcPr>
            <w:tcW w:w="3387" w:type="dxa"/>
            <w:vAlign w:val="bottom"/>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4,857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4,257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pediatric* OR paediatric* OR child* OR kindergarten* OR "elementary school*" OR "nursery school*" OR schoolchild* OR youth*</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303,622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pediatric* OR paediatric* OR child* OR kindergarten* OR "elementary school*" OR "nursery school*" OR schoolchild* OR youth*</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280,596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25,998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Date: Since 2000;</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Cs/>
                <w:color w:val="000000" w:themeColor="text1"/>
                <w:sz w:val="24"/>
                <w:szCs w:val="24"/>
              </w:rPr>
              <w:t>Language: English</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21,208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31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4 AND 28 AND 30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6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786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8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10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521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12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14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16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18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20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406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22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24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26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27 OR 28 OR 29 OR 30 OR 31 OE 32 OR 33 OR 34 OR 35 OR 36 OR 37 OR 38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1,713</w:t>
            </w:r>
          </w:p>
        </w:tc>
      </w:tr>
      <w:tr w:rsidR="00E773E5" w:rsidRPr="00E773E5" w:rsidTr="006F6492">
        <w:tc>
          <w:tcPr>
            <w:tcW w:w="9010" w:type="dxa"/>
            <w:gridSpan w:val="5"/>
            <w:shd w:val="clear" w:color="auto" w:fill="A8D08D" w:themeFill="accent6" w:themeFillTint="99"/>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VIOLENCE AND ABUSE ABSTRACTS</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Search #</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Key words</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 xml:space="preserve">Restrictions </w:t>
            </w: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b/>
                <w:color w:val="000000" w:themeColor="text1"/>
                <w:sz w:val="24"/>
                <w:szCs w:val="24"/>
              </w:rPr>
              <w:t>Search Field</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 xml:space="preserve"># of Results </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w:t>
            </w:r>
          </w:p>
        </w:tc>
        <w:tc>
          <w:tcPr>
            <w:tcW w:w="3387" w:type="dxa"/>
            <w:vAlign w:val="bottom"/>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b/>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b/>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13,499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“family-focused intervent*” OR “early intervent*” OR prevent* OR transdiagnostic OR “targeted group” OR “group therap*” OR “peer group” OR “peer support” OR “targeted therap*” OR “targeted intervent*” OR “indicated intervent*” OR intervent* OR treat* OR “child intervent*” OR “school-based intervent*” OR “parent-child intervent*” OR “teacher-led program*” OR “teacher-led intervent*” OR “parent-led program*” OR “parent-led intervent*” OR “clinician-led program*” OR “clinician-led intervent*”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10,629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5,104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“mental health” OR “behavioural problem*” OR “behavioral problem*” OR “emotional problem*” OR “social problem*”</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2,575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4,781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depress* OR mood OR internalizing OR internalizing OR sad* OR low OR unhapp*</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4,455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1,489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Anxi* OR internalizing OR internalizing OR worr*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1,353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23,540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Conduct OR CD OR aggress* OR “oppositional defiant disorder*” OR “oppositional defiant” OR oppositional OR ODD OR externalizing OR externalizing OR misbehaviour OR misbehavior OR fight* OR cheating OR violen* OR defian* OR ang* OR argu*</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17,436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2,471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ADHD OR attention OR “attention deficit” OR hyper* OR concentrat*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2,393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407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“emotion dysregulation” OR “emotion regulation” OR “emotional regulation” OR “affect regulation” OR “self regulation” OR tantrum* OR outburst* OR meltdown OR “emotion coaching”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15</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2,678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“social skill*” OR “friendship problem*” OR bully* OR bulli* OR “interpersonal problem*” OR “social problem*” OR “peer problem*” OR “peer relation*” OR “social relation*” OR connection OR “peer skills” OR “prosocial”</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1,825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Attachment OR “parent-child relationship*” OR “parent-child </w:t>
            </w:r>
            <w:r w:rsidRPr="00E773E5">
              <w:rPr>
                <w:rFonts w:ascii="Times New Roman" w:hAnsi="Times New Roman" w:cs="Times New Roman"/>
                <w:color w:val="000000" w:themeColor="text1"/>
                <w:sz w:val="24"/>
                <w:szCs w:val="24"/>
              </w:rPr>
              <w:lastRenderedPageBreak/>
              <w:t>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1,060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Attachment OR “parent-child relationship*” OR “parent-child connection*” OR “attachment style*” OR “reactive attachment” OR “secure attachment” OR “insecure attachment” OR “avoidant attachment” OR “attachment rupture” OR “dismissive attachment” OR “disorganised attachment” OR “disorganized attachment”</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530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Trauma OR PTSD OR “post-traumatic stress disorder” OR “posttraumatic stress disorder” OR “trauma-informed” OR trauma OR stress OR “adverse 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18,861</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Trauma OR PTSD OR “post-traumatic stress disorder” OR “posttraumatic stress disorder” OR “trauma-informed” OR trauma OR stress OR “adverse </w:t>
            </w:r>
            <w:r w:rsidRPr="00E773E5">
              <w:rPr>
                <w:rFonts w:ascii="Times New Roman" w:hAnsi="Times New Roman" w:cs="Times New Roman"/>
                <w:color w:val="000000" w:themeColor="text1"/>
                <w:sz w:val="24"/>
                <w:szCs w:val="24"/>
              </w:rPr>
              <w:lastRenderedPageBreak/>
              <w:t>child experience*” OR divorce OR war OR assault* OR abuse* OR neglect OR “household dysfunction” OR “physical abuse” OR “emotional abuse” OR “sexual abuse” OR “physical neglect” OR “emotional neglect” OR “mental illness” OR “incarcerated relative” OR “mother treated violently” OR “domestic violence” OR “substance abuse”</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12,840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21</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22</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“sensory-regulation” OR “sensory processing difficult*” OR “sensory processing disorder*”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23</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Style w:val="normaltextrun"/>
                <w:rFonts w:ascii="Times New Roman" w:eastAsiaTheme="majorEastAsia" w:hAnsi="Times New Roman" w:cs="Times New Roman"/>
                <w:color w:val="000000" w:themeColor="text1"/>
                <w:sz w:val="24"/>
                <w:szCs w:val="24"/>
                <w:shd w:val="clear" w:color="auto" w:fill="FFFFFF"/>
              </w:rPr>
              <w:t>“physical wellbeing”</w:t>
            </w:r>
            <w:r w:rsidRPr="00E773E5">
              <w:rPr>
                <w:rStyle w:val="eop"/>
                <w:rFonts w:ascii="Times New Roman" w:hAnsi="Times New Roman" w:cs="Times New Roman"/>
                <w:color w:val="000000" w:themeColor="text1"/>
                <w:sz w:val="24"/>
                <w:szCs w:val="24"/>
                <w:shd w:val="clear" w:color="auto" w:fill="FFFFFF"/>
              </w:rPr>
              <w:t>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w:t>
            </w:r>
          </w:p>
        </w:tc>
        <w:tc>
          <w:tcPr>
            <w:tcW w:w="3387" w:type="dxa"/>
            <w:vAlign w:val="bottom"/>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Style w:val="normaltextrun"/>
                <w:rFonts w:ascii="Times New Roman" w:eastAsiaTheme="majorEastAsia" w:hAnsi="Times New Roman" w:cs="Times New Roman"/>
                <w:color w:val="000000" w:themeColor="text1"/>
                <w:sz w:val="24"/>
                <w:szCs w:val="24"/>
                <w:shd w:val="clear" w:color="auto" w:fill="FFFFFF"/>
              </w:rPr>
              <w:t>“physical wellbeing”</w:t>
            </w:r>
            <w:r w:rsidRPr="00E773E5">
              <w:rPr>
                <w:rStyle w:val="eop"/>
                <w:rFonts w:ascii="Times New Roman" w:hAnsi="Times New Roman" w:cs="Times New Roman"/>
                <w:color w:val="000000" w:themeColor="text1"/>
                <w:sz w:val="24"/>
                <w:szCs w:val="24"/>
                <w:shd w:val="clear" w:color="auto" w:fill="FFFFFF"/>
              </w:rPr>
              <w:t xml:space="preserve"> OR “physical well being”</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lastRenderedPageBreak/>
              <w:t>25</w:t>
            </w:r>
          </w:p>
        </w:tc>
        <w:tc>
          <w:tcPr>
            <w:tcW w:w="3387" w:type="dxa"/>
            <w:vAlign w:val="bottom"/>
          </w:tcPr>
          <w:p w:rsidR="00E773E5" w:rsidRPr="00E773E5" w:rsidRDefault="00E773E5" w:rsidP="006F6492">
            <w:pPr>
              <w:rPr>
                <w:rStyle w:val="normaltextrun"/>
                <w:rFonts w:ascii="Times New Roman" w:eastAsiaTheme="majorEastAsia" w:hAnsi="Times New Roman" w:cs="Times New Roman"/>
                <w:color w:val="000000" w:themeColor="text1"/>
                <w:sz w:val="24"/>
                <w:szCs w:val="24"/>
                <w:shd w:val="clear" w:color="auto" w:fill="FFFFFF"/>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343</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26</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Indigenous OR aboriginal OR “Torres Strait Islander”</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244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27</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pediatric* OR paediatric* OR child* OR kindergarten* OR "elementary school*" OR "nursery school*" OR schoolchild* OR youth*</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12,006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28</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pediatric* OR paediatric* OR child* OR kindergarten* OR "elementary school*" OR "nursery school*" OR schoolchild* OR youth*</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9,517</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Full text </w:t>
            </w:r>
          </w:p>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1,180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30</w:t>
            </w:r>
          </w:p>
        </w:tc>
        <w:tc>
          <w:tcPr>
            <w:tcW w:w="3387" w:type="dxa"/>
            <w:vAlign w:val="bottom"/>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"meta-analys*" OR "systematic review*"</w:t>
            </w:r>
          </w:p>
        </w:tc>
        <w:tc>
          <w:tcPr>
            <w:tcW w:w="184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 Date: Since 2000; </w:t>
            </w:r>
          </w:p>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language: English </w:t>
            </w:r>
          </w:p>
          <w:p w:rsidR="00E773E5" w:rsidRPr="00E773E5" w:rsidRDefault="00E773E5" w:rsidP="006F6492">
            <w:pPr>
              <w:rPr>
                <w:rFonts w:ascii="Times New Roman" w:hAnsi="Times New Roman" w:cs="Times New Roman"/>
                <w:color w:val="000000" w:themeColor="text1"/>
                <w:sz w:val="24"/>
                <w:szCs w:val="24"/>
              </w:rPr>
            </w:pPr>
          </w:p>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Title, Abstract  </w:t>
            </w: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880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31</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2 AND 4 AND 28 AND 30 </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32</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6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33</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8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34</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10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90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35</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12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14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16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18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29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20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65</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36</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22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37</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24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38</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 AND 26 AND 28 AND 30</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0</w:t>
            </w:r>
          </w:p>
        </w:tc>
      </w:tr>
      <w:tr w:rsidR="00E773E5" w:rsidRPr="00E773E5" w:rsidTr="006F6492">
        <w:tc>
          <w:tcPr>
            <w:tcW w:w="999"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39</w:t>
            </w:r>
          </w:p>
        </w:tc>
        <w:tc>
          <w:tcPr>
            <w:tcW w:w="3387" w:type="dxa"/>
          </w:tcPr>
          <w:p w:rsidR="00E773E5" w:rsidRPr="00E773E5" w:rsidRDefault="00E773E5" w:rsidP="006F6492">
            <w:pPr>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27 OR 28 OR 29 OR 30 OR 31 OE 32 OR 33 OR 34 OR 35 OR 36 OR 37 OR 38</w:t>
            </w:r>
          </w:p>
        </w:tc>
        <w:tc>
          <w:tcPr>
            <w:tcW w:w="1847" w:type="dxa"/>
          </w:tcPr>
          <w:p w:rsidR="00E773E5" w:rsidRPr="00E773E5" w:rsidRDefault="00E773E5" w:rsidP="006F6492">
            <w:pPr>
              <w:rPr>
                <w:rFonts w:ascii="Times New Roman" w:hAnsi="Times New Roman" w:cs="Times New Roman"/>
                <w:color w:val="000000" w:themeColor="text1"/>
                <w:sz w:val="24"/>
                <w:szCs w:val="24"/>
              </w:rPr>
            </w:pPr>
          </w:p>
        </w:tc>
        <w:tc>
          <w:tcPr>
            <w:tcW w:w="1222" w:type="dxa"/>
          </w:tcPr>
          <w:p w:rsidR="00E773E5" w:rsidRPr="00E773E5" w:rsidRDefault="00E773E5" w:rsidP="006F6492">
            <w:pPr>
              <w:rPr>
                <w:rFonts w:ascii="Times New Roman" w:hAnsi="Times New Roman" w:cs="Times New Roman"/>
                <w:color w:val="000000" w:themeColor="text1"/>
                <w:sz w:val="24"/>
                <w:szCs w:val="24"/>
              </w:rPr>
            </w:pPr>
          </w:p>
        </w:tc>
        <w:tc>
          <w:tcPr>
            <w:tcW w:w="1555" w:type="dxa"/>
          </w:tcPr>
          <w:p w:rsidR="00E773E5" w:rsidRPr="00E773E5" w:rsidRDefault="00E773E5" w:rsidP="006F6492">
            <w:pPr>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148</w:t>
            </w:r>
          </w:p>
        </w:tc>
      </w:tr>
    </w:tbl>
    <w:p w:rsidR="00E773E5" w:rsidRPr="00E773E5" w:rsidRDefault="00E773E5" w:rsidP="00E773E5">
      <w:pPr>
        <w:rPr>
          <w:rFonts w:ascii="Times New Roman" w:hAnsi="Times New Roman" w:cs="Times New Roman"/>
          <w:b/>
          <w:color w:val="000000" w:themeColor="text1"/>
          <w:sz w:val="24"/>
          <w:szCs w:val="24"/>
        </w:rPr>
      </w:pPr>
    </w:p>
    <w:p w:rsidR="00E773E5" w:rsidRPr="00E773E5" w:rsidRDefault="00E773E5" w:rsidP="00E773E5">
      <w:pPr>
        <w:pStyle w:val="NormalWeb"/>
        <w:spacing w:after="120" w:afterAutospacing="0"/>
        <w:rPr>
          <w:b/>
          <w:bCs/>
          <w:color w:val="000000" w:themeColor="text1"/>
        </w:rPr>
      </w:pPr>
    </w:p>
    <w:p w:rsidR="00E773E5" w:rsidRPr="00E773E5" w:rsidRDefault="00E773E5" w:rsidP="00E773E5">
      <w:pPr>
        <w:pStyle w:val="NormalWeb"/>
        <w:spacing w:after="120" w:afterAutospacing="0"/>
        <w:rPr>
          <w:b/>
          <w:bCs/>
          <w:color w:val="000000" w:themeColor="text1"/>
        </w:rPr>
      </w:pPr>
    </w:p>
    <w:p w:rsidR="00E773E5" w:rsidRPr="00E773E5" w:rsidRDefault="00E773E5" w:rsidP="00E773E5">
      <w:pPr>
        <w:pStyle w:val="NormalWeb"/>
        <w:spacing w:after="120" w:afterAutospacing="0"/>
        <w:rPr>
          <w:b/>
          <w:bCs/>
          <w:color w:val="000000" w:themeColor="text1"/>
        </w:rPr>
      </w:pPr>
    </w:p>
    <w:p w:rsidR="00E773E5" w:rsidRPr="00E773E5" w:rsidRDefault="00E773E5" w:rsidP="00E773E5">
      <w:pPr>
        <w:pStyle w:val="NormalWeb"/>
        <w:spacing w:after="120" w:afterAutospacing="0"/>
        <w:rPr>
          <w:b/>
          <w:bCs/>
          <w:color w:val="000000" w:themeColor="text1"/>
        </w:rPr>
      </w:pPr>
    </w:p>
    <w:p w:rsidR="00E773E5" w:rsidRPr="00E773E5" w:rsidRDefault="00E773E5" w:rsidP="00E773E5">
      <w:pPr>
        <w:rPr>
          <w:rFonts w:ascii="Times New Roman" w:hAnsi="Times New Roman" w:cs="Times New Roman"/>
          <w:b/>
          <w:bCs/>
          <w:color w:val="000000" w:themeColor="text1"/>
          <w:sz w:val="24"/>
          <w:szCs w:val="24"/>
        </w:rPr>
      </w:pPr>
      <w:r w:rsidRPr="00E773E5">
        <w:rPr>
          <w:rFonts w:ascii="Times New Roman" w:hAnsi="Times New Roman" w:cs="Times New Roman"/>
          <w:b/>
          <w:bCs/>
          <w:color w:val="000000" w:themeColor="text1"/>
          <w:sz w:val="24"/>
          <w:szCs w:val="24"/>
        </w:rPr>
        <w:t>Supplementary Material 2</w:t>
      </w:r>
    </w:p>
    <w:p w:rsidR="00E773E5" w:rsidRPr="00E773E5" w:rsidRDefault="00E773E5" w:rsidP="00E773E5">
      <w:pPr>
        <w:spacing w:line="240" w:lineRule="auto"/>
        <w:rPr>
          <w:rFonts w:ascii="Times New Roman" w:hAnsi="Times New Roman" w:cs="Times New Roman"/>
          <w:b/>
          <w:color w:val="000000" w:themeColor="text1"/>
          <w:sz w:val="24"/>
          <w:szCs w:val="24"/>
        </w:rPr>
      </w:pPr>
      <w:r w:rsidRPr="00E773E5">
        <w:rPr>
          <w:rFonts w:ascii="Times New Roman" w:hAnsi="Times New Roman" w:cs="Times New Roman"/>
          <w:b/>
          <w:color w:val="000000" w:themeColor="text1"/>
          <w:sz w:val="24"/>
          <w:szCs w:val="24"/>
        </w:rPr>
        <w:t>Inclusion and Exclusion Criteria</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Inclusion of articles in the review was subject to the following criteria: </w:t>
      </w:r>
    </w:p>
    <w:p w:rsidR="00E773E5" w:rsidRPr="00E773E5" w:rsidRDefault="00E773E5" w:rsidP="00E773E5">
      <w:pPr>
        <w:spacing w:line="240" w:lineRule="auto"/>
        <w:ind w:left="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a. The mean age of participants was between 4- to 9-year-old. If the authors did not report on mean age of participants, although did refer to 'childhood' or children up to 12-years-old in discussing the results, these articles were included. </w:t>
      </w:r>
      <w:r w:rsidRPr="00E773E5">
        <w:rPr>
          <w:rFonts w:ascii="Times New Roman" w:eastAsia="Times New Roman" w:hAnsi="Times New Roman" w:cs="Times New Roman"/>
          <w:color w:val="000000" w:themeColor="text1"/>
          <w:sz w:val="24"/>
          <w:szCs w:val="24"/>
        </w:rPr>
        <w:t>In reviews that only included child grade (and not age), the study was only considered if no other exclusion criteria were met, and we could be sure that the average grade would align with the average age</w:t>
      </w:r>
    </w:p>
    <w:p w:rsidR="00E773E5" w:rsidRPr="00E773E5" w:rsidRDefault="00E773E5" w:rsidP="00E773E5">
      <w:pPr>
        <w:spacing w:line="240" w:lineRule="auto"/>
        <w:ind w:left="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b. The review adopted a systematic review and/or meta-analysis methodology and was published in the English language in a peer-reviewed journal.</w:t>
      </w:r>
    </w:p>
    <w:p w:rsidR="00E773E5" w:rsidRPr="00E773E5" w:rsidRDefault="00E773E5" w:rsidP="00E773E5">
      <w:pPr>
        <w:spacing w:line="240" w:lineRule="auto"/>
        <w:ind w:left="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c. The review discussed intervention efficacy in terms of the extent to which immediate or longer-term outcomes were achieved.</w:t>
      </w:r>
    </w:p>
    <w:p w:rsidR="00E773E5" w:rsidRPr="00E773E5" w:rsidRDefault="00E773E5" w:rsidP="00E773E5">
      <w:pPr>
        <w:spacing w:line="240" w:lineRule="auto"/>
        <w:ind w:left="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 </w:t>
      </w:r>
      <w:bookmarkStart w:id="2" w:name="_Hlk117600481"/>
      <w:r w:rsidRPr="00E773E5">
        <w:rPr>
          <w:rFonts w:ascii="Times New Roman" w:hAnsi="Times New Roman" w:cs="Times New Roman"/>
          <w:color w:val="000000" w:themeColor="text1"/>
          <w:sz w:val="24"/>
          <w:szCs w:val="24"/>
        </w:rPr>
        <w:t>Mental health problems were defined broadly to include: anxiety, obsessive compulsive disorder (OCD), depression, suicide/self-harm, conduct problems, sleep problems, emotion dysregulation, ADHD, social skills problems, attachment problems, childhood trauma, sensory regulation, or social-emotional wellbeing. We did not include interventions that were specifically designed to target Autism Spectrum Disorder (ASD) unless they targeted any of the above mental health problems specifically in children with ASD.</w:t>
      </w:r>
      <w:bookmarkEnd w:id="2"/>
    </w:p>
    <w:p w:rsidR="00E773E5" w:rsidRPr="00E773E5" w:rsidRDefault="00E773E5" w:rsidP="00E773E5">
      <w:pPr>
        <w:spacing w:line="240" w:lineRule="auto"/>
        <w:ind w:left="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 The review included interventions in the following settings: school, community, clinic, foster-care or disaster settings; or interventions targeting Indigenous populations in Australia or trauma interventions relevant to the Australian context (e.g., refugees, floods, natural disasters, homelessness, sexual abuse, bereavement).</w:t>
      </w:r>
    </w:p>
    <w:p w:rsidR="00E773E5" w:rsidRPr="00E773E5" w:rsidRDefault="00E773E5" w:rsidP="00E773E5">
      <w:pPr>
        <w:spacing w:line="240" w:lineRule="auto"/>
        <w:ind w:left="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f. The review included indicated or selective interventions and treatments (i.e., interventions for children at risk for, showing signs of, or diagnosed with a mental health condition).</w:t>
      </w:r>
    </w:p>
    <w:p w:rsidR="00E773E5" w:rsidRPr="00E773E5" w:rsidRDefault="00E773E5" w:rsidP="00E773E5">
      <w:pPr>
        <w:spacing w:line="240" w:lineRule="auto"/>
        <w:ind w:left="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g. The review included interventions where the primary aim was to improve child mental health outcomes broadly (i.e., social, emotional and behavioral problems) or one or more of the outcomes highlighted in point (d) above.</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Reviews were excluded if they met any of the following criteria:</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proofErr w:type="gramStart"/>
      <w:r w:rsidRPr="00E773E5">
        <w:rPr>
          <w:rFonts w:ascii="Times New Roman" w:hAnsi="Times New Roman" w:cs="Times New Roman"/>
          <w:color w:val="000000" w:themeColor="text1"/>
          <w:sz w:val="24"/>
          <w:szCs w:val="24"/>
        </w:rPr>
        <w:t>a.  Full</w:t>
      </w:r>
      <w:proofErr w:type="gramEnd"/>
      <w:r w:rsidRPr="00E773E5">
        <w:rPr>
          <w:rFonts w:ascii="Times New Roman" w:hAnsi="Times New Roman" w:cs="Times New Roman"/>
          <w:color w:val="000000" w:themeColor="text1"/>
          <w:sz w:val="24"/>
          <w:szCs w:val="24"/>
        </w:rPr>
        <w:t xml:space="preserve"> text Criteria not met: </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Reviews were excluded where the full text in English was unable to be sourced.</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b. Age criteria not met: </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Reviews were excluded where the mean overall age of participants was &lt; 4 years or &gt; 9 years. </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Where the mean overall age of participants was not reported, reviews were excluded if the mean ages or ranges reported for the individual studies were primarily &lt; 4 years or &gt; 9 years in majority of the studies AND where age was not examined as a moderator or in subgroup analyses. </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Reviews were excluded where the mean ages were not reported for individual studies or if the mean ages reported for the individual studies were primarily &lt; 4 years or &gt; 9 years AND where the authors referred to the participants as 'youth' or 'children and adolescents'.</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c. Study criteria not met:  </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Reviews that did not use a systematic review and/or meta-analysis methodology were excluded.</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Reviews that did not discuss intervention efficacy in terms of pre-post improvements in children's mental health outcomes were excluded.</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Economic evaluations of interventions were excluded.</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d. Problem criteria not met:  </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Reviews that included interventions for bipolar disorder, psychosis, and eating disorders were excluded.</w:t>
      </w:r>
    </w:p>
    <w:p w:rsidR="00E773E5" w:rsidRPr="00E773E5" w:rsidRDefault="00E773E5" w:rsidP="00E773E5">
      <w:pPr>
        <w:pStyle w:val="ListParagraph"/>
        <w:numPr>
          <w:ilvl w:val="0"/>
          <w:numId w:val="1"/>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lastRenderedPageBreak/>
        <w:t xml:space="preserve">Reviews that included interventions for tic disorders (e.g., trichotillomania) or broad interventions for ASD were excluded. </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e. Setting criteria not met: </w:t>
      </w:r>
    </w:p>
    <w:p w:rsidR="00E773E5" w:rsidRPr="00E773E5" w:rsidRDefault="00E773E5" w:rsidP="00E773E5">
      <w:pPr>
        <w:pStyle w:val="ListParagraph"/>
        <w:numPr>
          <w:ilvl w:val="0"/>
          <w:numId w:val="2"/>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Reviews that included interventions conducted in hospital settings, prison settings or juvenile justice settings were excluded.</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f. Intervention type criteria not met:  </w:t>
      </w:r>
    </w:p>
    <w:p w:rsidR="00E773E5" w:rsidRPr="00E773E5" w:rsidRDefault="00E773E5" w:rsidP="00E773E5">
      <w:pPr>
        <w:pStyle w:val="ListParagraph"/>
        <w:numPr>
          <w:ilvl w:val="0"/>
          <w:numId w:val="2"/>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Reviews that included interventions targeting mental health problems in children with comorbid physical health problems or intellectual disabilities were excluded. </w:t>
      </w:r>
    </w:p>
    <w:p w:rsidR="00E773E5" w:rsidRPr="00E773E5" w:rsidRDefault="00E773E5" w:rsidP="00E773E5">
      <w:pPr>
        <w:pStyle w:val="ListParagraph"/>
        <w:numPr>
          <w:ilvl w:val="0"/>
          <w:numId w:val="2"/>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Reviews that included interventions targeting child maltreatment or family violence were excluded. </w:t>
      </w:r>
    </w:p>
    <w:p w:rsidR="00E773E5" w:rsidRPr="00E773E5" w:rsidRDefault="00E773E5" w:rsidP="00E773E5">
      <w:pPr>
        <w:pStyle w:val="ListParagraph"/>
        <w:numPr>
          <w:ilvl w:val="0"/>
          <w:numId w:val="2"/>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Reviews that included interventions that only covered medication, diet, and/or physical activity or exercise were excluded.  </w:t>
      </w:r>
    </w:p>
    <w:p w:rsidR="00E773E5" w:rsidRPr="00E773E5" w:rsidRDefault="00E773E5" w:rsidP="00E773E5">
      <w:pPr>
        <w:pStyle w:val="ListParagraph"/>
        <w:numPr>
          <w:ilvl w:val="0"/>
          <w:numId w:val="2"/>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Reviews that included universal/school-wide/classroom-wide interventions and did not include subgroup analyses for indicated/targeted interventions were excluded. </w:t>
      </w:r>
    </w:p>
    <w:p w:rsidR="00E773E5" w:rsidRPr="00E773E5" w:rsidRDefault="00E773E5" w:rsidP="00E773E5">
      <w:pPr>
        <w:pStyle w:val="ListParagraph"/>
        <w:numPr>
          <w:ilvl w:val="0"/>
          <w:numId w:val="2"/>
        </w:numPr>
        <w:spacing w:line="240" w:lineRule="auto"/>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Reviews that included bullying interventions not focused specifically on child mental health outcomes were excluded. </w:t>
      </w:r>
    </w:p>
    <w:p w:rsidR="00E773E5" w:rsidRPr="00E773E5" w:rsidRDefault="00E773E5" w:rsidP="00E773E5">
      <w:pPr>
        <w:spacing w:line="240" w:lineRule="auto"/>
        <w:ind w:firstLine="720"/>
        <w:rPr>
          <w:rFonts w:ascii="Times New Roman" w:hAnsi="Times New Roman" w:cs="Times New Roman"/>
          <w:color w:val="000000" w:themeColor="text1"/>
          <w:sz w:val="24"/>
          <w:szCs w:val="24"/>
        </w:rPr>
      </w:pPr>
      <w:r w:rsidRPr="00E773E5">
        <w:rPr>
          <w:rFonts w:ascii="Times New Roman" w:hAnsi="Times New Roman" w:cs="Times New Roman"/>
          <w:color w:val="000000" w:themeColor="text1"/>
          <w:sz w:val="24"/>
          <w:szCs w:val="24"/>
        </w:rPr>
        <w:t xml:space="preserve">g. Grey literature </w:t>
      </w:r>
    </w:p>
    <w:p w:rsidR="00E773E5" w:rsidRPr="00E773E5" w:rsidRDefault="00E773E5" w:rsidP="00E773E5">
      <w:pPr>
        <w:spacing w:line="240" w:lineRule="auto"/>
        <w:rPr>
          <w:color w:val="000000" w:themeColor="text1"/>
        </w:rPr>
      </w:pPr>
    </w:p>
    <w:p w:rsidR="00E773E5" w:rsidRPr="00E773E5" w:rsidRDefault="00E773E5" w:rsidP="00E773E5">
      <w:pPr>
        <w:pStyle w:val="NormalWeb"/>
        <w:spacing w:after="120" w:afterAutospacing="0"/>
        <w:rPr>
          <w:b/>
          <w:bCs/>
          <w:color w:val="000000" w:themeColor="text1"/>
        </w:rPr>
      </w:pPr>
    </w:p>
    <w:p w:rsidR="00E773E5" w:rsidRPr="00E773E5" w:rsidRDefault="00E773E5" w:rsidP="00E773E5">
      <w:pPr>
        <w:pStyle w:val="NormalWeb"/>
        <w:spacing w:after="120" w:afterAutospacing="0"/>
        <w:rPr>
          <w:b/>
          <w:bCs/>
          <w:color w:val="000000" w:themeColor="text1"/>
        </w:rPr>
      </w:pPr>
    </w:p>
    <w:p w:rsidR="00E773E5" w:rsidRPr="00E773E5" w:rsidRDefault="00E773E5" w:rsidP="00E773E5">
      <w:pPr>
        <w:rPr>
          <w:color w:val="000000" w:themeColor="text1"/>
        </w:rPr>
      </w:pPr>
    </w:p>
    <w:p w:rsidR="00E773E5" w:rsidRPr="00E773E5" w:rsidRDefault="00E773E5" w:rsidP="00E773E5">
      <w:pPr>
        <w:rPr>
          <w:color w:val="000000" w:themeColor="text1"/>
        </w:rPr>
      </w:pPr>
    </w:p>
    <w:p w:rsidR="001801A2" w:rsidRPr="00E773E5" w:rsidRDefault="001801A2">
      <w:pPr>
        <w:rPr>
          <w:color w:val="000000" w:themeColor="text1"/>
        </w:rPr>
      </w:pPr>
    </w:p>
    <w:sectPr w:rsidR="001801A2" w:rsidRPr="00E773E5" w:rsidSect="00E773E5">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60123CE0" w:rsidTr="00BA67AF">
      <w:trPr>
        <w:trHeight w:val="300"/>
      </w:trPr>
      <w:tc>
        <w:tcPr>
          <w:tcW w:w="3005" w:type="dxa"/>
        </w:tcPr>
        <w:p w:rsidR="60123CE0" w:rsidRDefault="00E773E5" w:rsidP="00BA67AF">
          <w:pPr>
            <w:pStyle w:val="Header"/>
            <w:ind w:left="-115"/>
          </w:pPr>
        </w:p>
      </w:tc>
      <w:tc>
        <w:tcPr>
          <w:tcW w:w="3005" w:type="dxa"/>
        </w:tcPr>
        <w:p w:rsidR="60123CE0" w:rsidRDefault="00E773E5" w:rsidP="00BA67AF">
          <w:pPr>
            <w:pStyle w:val="Header"/>
            <w:jc w:val="center"/>
          </w:pPr>
        </w:p>
      </w:tc>
      <w:tc>
        <w:tcPr>
          <w:tcW w:w="3005" w:type="dxa"/>
        </w:tcPr>
        <w:p w:rsidR="60123CE0" w:rsidRDefault="00E773E5" w:rsidP="00BA67AF">
          <w:pPr>
            <w:pStyle w:val="Header"/>
            <w:ind w:right="-115"/>
            <w:jc w:val="right"/>
          </w:pPr>
        </w:p>
      </w:tc>
    </w:tr>
  </w:tbl>
  <w:p w:rsidR="60123CE0" w:rsidRDefault="00E773E5" w:rsidP="00BA67A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191"/>
    <w:multiLevelType w:val="hybridMultilevel"/>
    <w:tmpl w:val="8C869D3A"/>
    <w:lvl w:ilvl="0" w:tplc="9A762C80">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1F429C"/>
    <w:multiLevelType w:val="hybridMultilevel"/>
    <w:tmpl w:val="D082A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A2335"/>
    <w:multiLevelType w:val="hybridMultilevel"/>
    <w:tmpl w:val="D71A7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D14D8"/>
    <w:multiLevelType w:val="hybridMultilevel"/>
    <w:tmpl w:val="6ED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C6646"/>
    <w:multiLevelType w:val="hybridMultilevel"/>
    <w:tmpl w:val="DD56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C1F94"/>
    <w:multiLevelType w:val="hybridMultilevel"/>
    <w:tmpl w:val="1F78B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555CC"/>
    <w:multiLevelType w:val="hybridMultilevel"/>
    <w:tmpl w:val="DD56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4118C"/>
    <w:multiLevelType w:val="hybridMultilevel"/>
    <w:tmpl w:val="271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03791"/>
    <w:multiLevelType w:val="hybridMultilevel"/>
    <w:tmpl w:val="DD56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1657C"/>
    <w:multiLevelType w:val="hybridMultilevel"/>
    <w:tmpl w:val="C43CB280"/>
    <w:lvl w:ilvl="0" w:tplc="9A762C80">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372FBE"/>
    <w:multiLevelType w:val="hybridMultilevel"/>
    <w:tmpl w:val="DD56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11A4D"/>
    <w:multiLevelType w:val="hybridMultilevel"/>
    <w:tmpl w:val="8F54308E"/>
    <w:lvl w:ilvl="0" w:tplc="A148B322">
      <w:start w:val="1"/>
      <w:numFmt w:val="none"/>
      <w:lvlText w:val="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A5F42"/>
    <w:multiLevelType w:val="hybridMultilevel"/>
    <w:tmpl w:val="DD56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91BD3"/>
    <w:multiLevelType w:val="hybridMultilevel"/>
    <w:tmpl w:val="DD56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1"/>
  </w:num>
  <w:num w:numId="6">
    <w:abstractNumId w:val="4"/>
  </w:num>
  <w:num w:numId="7">
    <w:abstractNumId w:val="13"/>
  </w:num>
  <w:num w:numId="8">
    <w:abstractNumId w:val="8"/>
  </w:num>
  <w:num w:numId="9">
    <w:abstractNumId w:val="10"/>
  </w:num>
  <w:num w:numId="10">
    <w:abstractNumId w:val="7"/>
  </w:num>
  <w:num w:numId="11">
    <w:abstractNumId w:val="5"/>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E5"/>
    <w:rsid w:val="00026846"/>
    <w:rsid w:val="000353BA"/>
    <w:rsid w:val="00044970"/>
    <w:rsid w:val="00065CBC"/>
    <w:rsid w:val="00067AE5"/>
    <w:rsid w:val="00082C9B"/>
    <w:rsid w:val="0009111A"/>
    <w:rsid w:val="000915DA"/>
    <w:rsid w:val="00092F5E"/>
    <w:rsid w:val="000A11A5"/>
    <w:rsid w:val="000A3D13"/>
    <w:rsid w:val="000B6899"/>
    <w:rsid w:val="000D59FE"/>
    <w:rsid w:val="000E49DE"/>
    <w:rsid w:val="000F2CE4"/>
    <w:rsid w:val="00105D38"/>
    <w:rsid w:val="00112DB6"/>
    <w:rsid w:val="001151F4"/>
    <w:rsid w:val="0011691B"/>
    <w:rsid w:val="00122FBB"/>
    <w:rsid w:val="00133B5A"/>
    <w:rsid w:val="00146561"/>
    <w:rsid w:val="00172EB6"/>
    <w:rsid w:val="0017595E"/>
    <w:rsid w:val="001801A2"/>
    <w:rsid w:val="00180A30"/>
    <w:rsid w:val="00195C45"/>
    <w:rsid w:val="001A19E0"/>
    <w:rsid w:val="001B32F0"/>
    <w:rsid w:val="001B72B1"/>
    <w:rsid w:val="001C0BFF"/>
    <w:rsid w:val="001C1B1F"/>
    <w:rsid w:val="001E3E3C"/>
    <w:rsid w:val="00201023"/>
    <w:rsid w:val="00217AB3"/>
    <w:rsid w:val="002429DE"/>
    <w:rsid w:val="00244E29"/>
    <w:rsid w:val="00273887"/>
    <w:rsid w:val="002756F0"/>
    <w:rsid w:val="00282092"/>
    <w:rsid w:val="00296D76"/>
    <w:rsid w:val="002B1148"/>
    <w:rsid w:val="002B2998"/>
    <w:rsid w:val="002B37A2"/>
    <w:rsid w:val="002B6405"/>
    <w:rsid w:val="002C3071"/>
    <w:rsid w:val="002C609C"/>
    <w:rsid w:val="002D35E1"/>
    <w:rsid w:val="002D4066"/>
    <w:rsid w:val="002E7567"/>
    <w:rsid w:val="002F0840"/>
    <w:rsid w:val="002F0AA8"/>
    <w:rsid w:val="00322B88"/>
    <w:rsid w:val="00323089"/>
    <w:rsid w:val="00343D37"/>
    <w:rsid w:val="00353B66"/>
    <w:rsid w:val="00356FF2"/>
    <w:rsid w:val="00367C21"/>
    <w:rsid w:val="00382986"/>
    <w:rsid w:val="00382C60"/>
    <w:rsid w:val="00385A4D"/>
    <w:rsid w:val="003905A5"/>
    <w:rsid w:val="00391205"/>
    <w:rsid w:val="003914B1"/>
    <w:rsid w:val="003A3F80"/>
    <w:rsid w:val="003A59E5"/>
    <w:rsid w:val="003C716C"/>
    <w:rsid w:val="003D4571"/>
    <w:rsid w:val="003D5F38"/>
    <w:rsid w:val="003E2508"/>
    <w:rsid w:val="004128B6"/>
    <w:rsid w:val="00427845"/>
    <w:rsid w:val="00427B8C"/>
    <w:rsid w:val="00430682"/>
    <w:rsid w:val="00440CF7"/>
    <w:rsid w:val="00475A0B"/>
    <w:rsid w:val="00480B10"/>
    <w:rsid w:val="00482154"/>
    <w:rsid w:val="00482B51"/>
    <w:rsid w:val="004836A6"/>
    <w:rsid w:val="00485730"/>
    <w:rsid w:val="004B5A7E"/>
    <w:rsid w:val="004C7060"/>
    <w:rsid w:val="004E19CB"/>
    <w:rsid w:val="00503448"/>
    <w:rsid w:val="00506FF5"/>
    <w:rsid w:val="00510AB0"/>
    <w:rsid w:val="00511294"/>
    <w:rsid w:val="00515D4C"/>
    <w:rsid w:val="005161A0"/>
    <w:rsid w:val="00525A0F"/>
    <w:rsid w:val="00527134"/>
    <w:rsid w:val="00542551"/>
    <w:rsid w:val="00544F52"/>
    <w:rsid w:val="00546AA5"/>
    <w:rsid w:val="005531C1"/>
    <w:rsid w:val="00556632"/>
    <w:rsid w:val="005709A7"/>
    <w:rsid w:val="00597D6F"/>
    <w:rsid w:val="005A23BE"/>
    <w:rsid w:val="005C12BD"/>
    <w:rsid w:val="005C1AE9"/>
    <w:rsid w:val="005C41F5"/>
    <w:rsid w:val="005C649C"/>
    <w:rsid w:val="005C6FA7"/>
    <w:rsid w:val="005D246E"/>
    <w:rsid w:val="0060492A"/>
    <w:rsid w:val="00605C8F"/>
    <w:rsid w:val="00607FA4"/>
    <w:rsid w:val="0061549B"/>
    <w:rsid w:val="00617DF2"/>
    <w:rsid w:val="0062201D"/>
    <w:rsid w:val="00622872"/>
    <w:rsid w:val="00630346"/>
    <w:rsid w:val="006317C0"/>
    <w:rsid w:val="00632BE1"/>
    <w:rsid w:val="0064054A"/>
    <w:rsid w:val="00641046"/>
    <w:rsid w:val="0067209F"/>
    <w:rsid w:val="00675E1D"/>
    <w:rsid w:val="006763F1"/>
    <w:rsid w:val="00684E80"/>
    <w:rsid w:val="006864E1"/>
    <w:rsid w:val="006A02F6"/>
    <w:rsid w:val="006A6C1C"/>
    <w:rsid w:val="006D676E"/>
    <w:rsid w:val="006E2EE2"/>
    <w:rsid w:val="006E77BB"/>
    <w:rsid w:val="006F07A4"/>
    <w:rsid w:val="006F2C9D"/>
    <w:rsid w:val="006F7873"/>
    <w:rsid w:val="00712E30"/>
    <w:rsid w:val="00716D5C"/>
    <w:rsid w:val="00724E80"/>
    <w:rsid w:val="00731AC1"/>
    <w:rsid w:val="00734F52"/>
    <w:rsid w:val="00756356"/>
    <w:rsid w:val="0076160C"/>
    <w:rsid w:val="0076310E"/>
    <w:rsid w:val="00775660"/>
    <w:rsid w:val="00776A24"/>
    <w:rsid w:val="0078315A"/>
    <w:rsid w:val="007866A9"/>
    <w:rsid w:val="007901D2"/>
    <w:rsid w:val="007A25E6"/>
    <w:rsid w:val="007B51BA"/>
    <w:rsid w:val="007B5312"/>
    <w:rsid w:val="007B622F"/>
    <w:rsid w:val="007B6BEC"/>
    <w:rsid w:val="007D2F3F"/>
    <w:rsid w:val="007D6D62"/>
    <w:rsid w:val="007E2991"/>
    <w:rsid w:val="007E53FB"/>
    <w:rsid w:val="00811BD2"/>
    <w:rsid w:val="00821152"/>
    <w:rsid w:val="00832C57"/>
    <w:rsid w:val="00854653"/>
    <w:rsid w:val="0086114A"/>
    <w:rsid w:val="00864D3A"/>
    <w:rsid w:val="008667E7"/>
    <w:rsid w:val="008A42BA"/>
    <w:rsid w:val="008A43B1"/>
    <w:rsid w:val="008B53E8"/>
    <w:rsid w:val="008B650F"/>
    <w:rsid w:val="008C4281"/>
    <w:rsid w:val="008D0852"/>
    <w:rsid w:val="008E05E6"/>
    <w:rsid w:val="008E774A"/>
    <w:rsid w:val="008F2267"/>
    <w:rsid w:val="008F7B89"/>
    <w:rsid w:val="00910398"/>
    <w:rsid w:val="00914944"/>
    <w:rsid w:val="00927F8B"/>
    <w:rsid w:val="0094345A"/>
    <w:rsid w:val="00947A26"/>
    <w:rsid w:val="009516C8"/>
    <w:rsid w:val="00955141"/>
    <w:rsid w:val="00957C82"/>
    <w:rsid w:val="00960A0C"/>
    <w:rsid w:val="00973FD7"/>
    <w:rsid w:val="0097560D"/>
    <w:rsid w:val="0098530C"/>
    <w:rsid w:val="00986BEC"/>
    <w:rsid w:val="0099102E"/>
    <w:rsid w:val="009A25F1"/>
    <w:rsid w:val="009B3448"/>
    <w:rsid w:val="009B7A57"/>
    <w:rsid w:val="009C32D6"/>
    <w:rsid w:val="009C60E9"/>
    <w:rsid w:val="009E281A"/>
    <w:rsid w:val="009F61DB"/>
    <w:rsid w:val="00A0552D"/>
    <w:rsid w:val="00A05763"/>
    <w:rsid w:val="00A06465"/>
    <w:rsid w:val="00A07920"/>
    <w:rsid w:val="00A10BAF"/>
    <w:rsid w:val="00A15764"/>
    <w:rsid w:val="00A21290"/>
    <w:rsid w:val="00A22E83"/>
    <w:rsid w:val="00A24A5B"/>
    <w:rsid w:val="00A2737B"/>
    <w:rsid w:val="00A32414"/>
    <w:rsid w:val="00A34A39"/>
    <w:rsid w:val="00A34EFE"/>
    <w:rsid w:val="00A36F26"/>
    <w:rsid w:val="00A433C1"/>
    <w:rsid w:val="00A469D8"/>
    <w:rsid w:val="00A61EE9"/>
    <w:rsid w:val="00A670A6"/>
    <w:rsid w:val="00A77B7D"/>
    <w:rsid w:val="00A82B88"/>
    <w:rsid w:val="00A93553"/>
    <w:rsid w:val="00AA3A69"/>
    <w:rsid w:val="00AB1D87"/>
    <w:rsid w:val="00AB546A"/>
    <w:rsid w:val="00AD006E"/>
    <w:rsid w:val="00AF08E8"/>
    <w:rsid w:val="00AF246A"/>
    <w:rsid w:val="00AF75C7"/>
    <w:rsid w:val="00B07170"/>
    <w:rsid w:val="00B077DA"/>
    <w:rsid w:val="00B10590"/>
    <w:rsid w:val="00B1658A"/>
    <w:rsid w:val="00B2125F"/>
    <w:rsid w:val="00B22E9E"/>
    <w:rsid w:val="00B42DB6"/>
    <w:rsid w:val="00B460C1"/>
    <w:rsid w:val="00B6248A"/>
    <w:rsid w:val="00B777A0"/>
    <w:rsid w:val="00BA18C9"/>
    <w:rsid w:val="00BA2462"/>
    <w:rsid w:val="00BA3C78"/>
    <w:rsid w:val="00BA4208"/>
    <w:rsid w:val="00BA5CEE"/>
    <w:rsid w:val="00BC1452"/>
    <w:rsid w:val="00BC1F83"/>
    <w:rsid w:val="00BC754A"/>
    <w:rsid w:val="00BD6744"/>
    <w:rsid w:val="00BF7AA5"/>
    <w:rsid w:val="00C0093A"/>
    <w:rsid w:val="00C23CF9"/>
    <w:rsid w:val="00C426AC"/>
    <w:rsid w:val="00C44AE5"/>
    <w:rsid w:val="00C52BC6"/>
    <w:rsid w:val="00C54E30"/>
    <w:rsid w:val="00C61B17"/>
    <w:rsid w:val="00C6676F"/>
    <w:rsid w:val="00C72FD1"/>
    <w:rsid w:val="00C74A3B"/>
    <w:rsid w:val="00CA6788"/>
    <w:rsid w:val="00CB604E"/>
    <w:rsid w:val="00CD2A86"/>
    <w:rsid w:val="00CD4F0D"/>
    <w:rsid w:val="00CF36FA"/>
    <w:rsid w:val="00D062A7"/>
    <w:rsid w:val="00D07AFA"/>
    <w:rsid w:val="00D16682"/>
    <w:rsid w:val="00D21118"/>
    <w:rsid w:val="00D249B7"/>
    <w:rsid w:val="00D33DE2"/>
    <w:rsid w:val="00D34E9D"/>
    <w:rsid w:val="00D52F44"/>
    <w:rsid w:val="00D56683"/>
    <w:rsid w:val="00D57958"/>
    <w:rsid w:val="00D61CF3"/>
    <w:rsid w:val="00D64E38"/>
    <w:rsid w:val="00D741D0"/>
    <w:rsid w:val="00D74235"/>
    <w:rsid w:val="00D74D23"/>
    <w:rsid w:val="00D74D4A"/>
    <w:rsid w:val="00D8586E"/>
    <w:rsid w:val="00D86BF9"/>
    <w:rsid w:val="00DA228B"/>
    <w:rsid w:val="00DA5682"/>
    <w:rsid w:val="00DC0C45"/>
    <w:rsid w:val="00DD4194"/>
    <w:rsid w:val="00DD567F"/>
    <w:rsid w:val="00DD7D0D"/>
    <w:rsid w:val="00DF6369"/>
    <w:rsid w:val="00E007CE"/>
    <w:rsid w:val="00E01118"/>
    <w:rsid w:val="00E04F68"/>
    <w:rsid w:val="00E13857"/>
    <w:rsid w:val="00E23B5E"/>
    <w:rsid w:val="00E24CA2"/>
    <w:rsid w:val="00E332B7"/>
    <w:rsid w:val="00E36FDD"/>
    <w:rsid w:val="00E37512"/>
    <w:rsid w:val="00E43E36"/>
    <w:rsid w:val="00E47B40"/>
    <w:rsid w:val="00E7486F"/>
    <w:rsid w:val="00E773E5"/>
    <w:rsid w:val="00EC283B"/>
    <w:rsid w:val="00EC3242"/>
    <w:rsid w:val="00EE788D"/>
    <w:rsid w:val="00EF0E13"/>
    <w:rsid w:val="00EF5A22"/>
    <w:rsid w:val="00F017DF"/>
    <w:rsid w:val="00F03E01"/>
    <w:rsid w:val="00F1079A"/>
    <w:rsid w:val="00F15314"/>
    <w:rsid w:val="00F23F75"/>
    <w:rsid w:val="00F30736"/>
    <w:rsid w:val="00F429E8"/>
    <w:rsid w:val="00F50203"/>
    <w:rsid w:val="00F626AD"/>
    <w:rsid w:val="00F648E4"/>
    <w:rsid w:val="00F7743C"/>
    <w:rsid w:val="00F903C2"/>
    <w:rsid w:val="00F95737"/>
    <w:rsid w:val="00FA26BD"/>
    <w:rsid w:val="00FB2DAF"/>
    <w:rsid w:val="00FC1AE7"/>
    <w:rsid w:val="00FC2A08"/>
    <w:rsid w:val="00FC2E83"/>
    <w:rsid w:val="00FC373C"/>
    <w:rsid w:val="00FE402D"/>
    <w:rsid w:val="00FE460D"/>
    <w:rsid w:val="00FF517F"/>
    <w:rsid w:val="00FF59C1"/>
    <w:rsid w:val="00FF76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681C7-3AE7-40F6-8966-8C044BB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3E5"/>
    <w:pPr>
      <w:keepNext/>
      <w:keepLines/>
      <w:spacing w:before="240" w:after="0" w:line="240" w:lineRule="auto"/>
      <w:outlineLvl w:val="0"/>
    </w:pPr>
    <w:rPr>
      <w:rFonts w:ascii="Times New Roman" w:eastAsiaTheme="majorEastAsia" w:hAnsi="Times New Roman" w:cstheme="majorBidi"/>
      <w:b/>
      <w:color w:val="2E74B5" w:themeColor="accent1" w:themeShade="BF"/>
      <w:sz w:val="32"/>
      <w:szCs w:val="32"/>
      <w:lang w:val="en-AU" w:eastAsia="en-GB"/>
    </w:rPr>
  </w:style>
  <w:style w:type="paragraph" w:styleId="Heading2">
    <w:name w:val="heading 2"/>
    <w:basedOn w:val="Normal"/>
    <w:next w:val="Normal"/>
    <w:link w:val="Heading2Char"/>
    <w:uiPriority w:val="9"/>
    <w:unhideWhenUsed/>
    <w:qFormat/>
    <w:rsid w:val="00E773E5"/>
    <w:pPr>
      <w:keepNext/>
      <w:keepLines/>
      <w:spacing w:before="40" w:after="0" w:line="240" w:lineRule="auto"/>
      <w:outlineLvl w:val="1"/>
    </w:pPr>
    <w:rPr>
      <w:rFonts w:ascii="Times New Roman" w:eastAsiaTheme="majorEastAsia" w:hAnsi="Times New Roman" w:cstheme="majorBidi"/>
      <w:i/>
      <w:color w:val="2E74B5" w:themeColor="accent1" w:themeShade="BF"/>
      <w:sz w:val="26"/>
      <w:szCs w:val="26"/>
      <w:lang w:val="en-AU" w:eastAsia="en-GB"/>
    </w:rPr>
  </w:style>
  <w:style w:type="paragraph" w:styleId="Heading3">
    <w:name w:val="heading 3"/>
    <w:basedOn w:val="Normal"/>
    <w:next w:val="Normal"/>
    <w:link w:val="Heading3Char"/>
    <w:uiPriority w:val="9"/>
    <w:unhideWhenUsed/>
    <w:qFormat/>
    <w:rsid w:val="00E773E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3E5"/>
    <w:rPr>
      <w:rFonts w:ascii="Times New Roman" w:eastAsiaTheme="majorEastAsia" w:hAnsi="Times New Roman" w:cstheme="majorBidi"/>
      <w:b/>
      <w:color w:val="2E74B5" w:themeColor="accent1" w:themeShade="BF"/>
      <w:sz w:val="32"/>
      <w:szCs w:val="32"/>
      <w:lang w:val="en-AU" w:eastAsia="en-GB"/>
    </w:rPr>
  </w:style>
  <w:style w:type="character" w:customStyle="1" w:styleId="Heading2Char">
    <w:name w:val="Heading 2 Char"/>
    <w:basedOn w:val="DefaultParagraphFont"/>
    <w:link w:val="Heading2"/>
    <w:uiPriority w:val="9"/>
    <w:rsid w:val="00E773E5"/>
    <w:rPr>
      <w:rFonts w:ascii="Times New Roman" w:eastAsiaTheme="majorEastAsia" w:hAnsi="Times New Roman" w:cstheme="majorBidi"/>
      <w:i/>
      <w:color w:val="2E74B5" w:themeColor="accent1" w:themeShade="BF"/>
      <w:sz w:val="26"/>
      <w:szCs w:val="26"/>
      <w:lang w:val="en-AU" w:eastAsia="en-GB"/>
    </w:rPr>
  </w:style>
  <w:style w:type="character" w:customStyle="1" w:styleId="Heading3Char">
    <w:name w:val="Heading 3 Char"/>
    <w:basedOn w:val="DefaultParagraphFont"/>
    <w:link w:val="Heading3"/>
    <w:uiPriority w:val="9"/>
    <w:rsid w:val="00E773E5"/>
    <w:rPr>
      <w:rFonts w:asciiTheme="majorHAnsi" w:eastAsiaTheme="majorEastAsia" w:hAnsiTheme="majorHAnsi" w:cstheme="majorBidi"/>
      <w:color w:val="1F4D78" w:themeColor="accent1" w:themeShade="7F"/>
      <w:sz w:val="24"/>
      <w:szCs w:val="24"/>
      <w:lang w:val="en-AU" w:eastAsia="en-GB"/>
    </w:rPr>
  </w:style>
  <w:style w:type="paragraph" w:styleId="ListParagraph">
    <w:name w:val="List Paragraph"/>
    <w:basedOn w:val="Normal"/>
    <w:uiPriority w:val="34"/>
    <w:qFormat/>
    <w:rsid w:val="00E773E5"/>
    <w:pPr>
      <w:ind w:left="720"/>
      <w:contextualSpacing/>
    </w:pPr>
    <w:rPr>
      <w:lang w:val="en-US"/>
    </w:rPr>
  </w:style>
  <w:style w:type="character" w:styleId="Hyperlink">
    <w:name w:val="Hyperlink"/>
    <w:basedOn w:val="DefaultParagraphFont"/>
    <w:uiPriority w:val="99"/>
    <w:unhideWhenUsed/>
    <w:rsid w:val="00E773E5"/>
    <w:rPr>
      <w:color w:val="0563C1" w:themeColor="hyperlink"/>
      <w:u w:val="single"/>
    </w:rPr>
  </w:style>
  <w:style w:type="character" w:customStyle="1" w:styleId="UnresolvedMention">
    <w:name w:val="Unresolved Mention"/>
    <w:basedOn w:val="DefaultParagraphFont"/>
    <w:uiPriority w:val="99"/>
    <w:semiHidden/>
    <w:unhideWhenUsed/>
    <w:rsid w:val="00E773E5"/>
    <w:rPr>
      <w:color w:val="605E5C"/>
      <w:shd w:val="clear" w:color="auto" w:fill="E1DFDD"/>
    </w:rPr>
  </w:style>
  <w:style w:type="paragraph" w:styleId="Bibliography">
    <w:name w:val="Bibliography"/>
    <w:basedOn w:val="Normal"/>
    <w:next w:val="Normal"/>
    <w:uiPriority w:val="37"/>
    <w:unhideWhenUsed/>
    <w:rsid w:val="00E773E5"/>
    <w:pPr>
      <w:spacing w:after="0" w:line="480" w:lineRule="auto"/>
      <w:ind w:left="720" w:hanging="720"/>
    </w:pPr>
    <w:rPr>
      <w:lang w:val="en-US"/>
    </w:rPr>
  </w:style>
  <w:style w:type="paragraph" w:styleId="Header">
    <w:name w:val="header"/>
    <w:basedOn w:val="Normal"/>
    <w:link w:val="HeaderChar"/>
    <w:uiPriority w:val="99"/>
    <w:unhideWhenUsed/>
    <w:rsid w:val="00E773E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773E5"/>
    <w:rPr>
      <w:lang w:val="en-US"/>
    </w:rPr>
  </w:style>
  <w:style w:type="paragraph" w:styleId="Footer">
    <w:name w:val="footer"/>
    <w:basedOn w:val="Normal"/>
    <w:link w:val="FooterChar"/>
    <w:uiPriority w:val="99"/>
    <w:unhideWhenUsed/>
    <w:rsid w:val="00E773E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73E5"/>
    <w:rPr>
      <w:lang w:val="en-US"/>
    </w:r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pPr>
      <w:spacing w:line="240" w:lineRule="auto"/>
    </w:pPr>
    <w:rPr>
      <w:sz w:val="20"/>
      <w:szCs w:val="20"/>
      <w:lang w:val="en-US"/>
    </w:rPr>
  </w:style>
  <w:style w:type="character" w:customStyle="1" w:styleId="CommentTextChar">
    <w:name w:val="Comment Text Char"/>
    <w:basedOn w:val="DefaultParagraphFont"/>
    <w:link w:val="CommentText"/>
    <w:uiPriority w:val="99"/>
    <w:rsid w:val="00E773E5"/>
    <w:rPr>
      <w:sz w:val="20"/>
      <w:szCs w:val="20"/>
      <w:lang w:val="en-US"/>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b/>
      <w:bCs/>
      <w:sz w:val="20"/>
      <w:szCs w:val="20"/>
      <w:lang w:val="en-US"/>
    </w:rPr>
  </w:style>
  <w:style w:type="paragraph" w:styleId="BalloonText">
    <w:name w:val="Balloon Text"/>
    <w:basedOn w:val="Normal"/>
    <w:link w:val="BalloonTextChar"/>
    <w:uiPriority w:val="99"/>
    <w:semiHidden/>
    <w:unhideWhenUsed/>
    <w:rsid w:val="00E773E5"/>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773E5"/>
    <w:rPr>
      <w:rFonts w:ascii="Segoe UI" w:hAnsi="Segoe UI" w:cs="Segoe UI"/>
      <w:sz w:val="18"/>
      <w:szCs w:val="18"/>
      <w:lang w:val="en-US"/>
    </w:rPr>
  </w:style>
  <w:style w:type="paragraph" w:styleId="Revision">
    <w:name w:val="Revision"/>
    <w:hidden/>
    <w:uiPriority w:val="99"/>
    <w:semiHidden/>
    <w:rsid w:val="00E773E5"/>
    <w:pPr>
      <w:spacing w:after="0" w:line="240" w:lineRule="auto"/>
    </w:pPr>
    <w:rPr>
      <w:lang w:val="en-AU"/>
    </w:rPr>
  </w:style>
  <w:style w:type="paragraph" w:customStyle="1" w:styleId="Body">
    <w:name w:val="Body"/>
    <w:rsid w:val="00E773E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n-AU"/>
      <w14:textOutline w14:w="0" w14:cap="flat" w14:cmpd="sng" w14:algn="ctr">
        <w14:noFill/>
        <w14:prstDash w14:val="solid"/>
        <w14:bevel/>
      </w14:textOutline>
    </w:rPr>
  </w:style>
  <w:style w:type="paragraph" w:customStyle="1" w:styleId="Default">
    <w:name w:val="Default"/>
    <w:rsid w:val="00E773E5"/>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AU" w:eastAsia="en-AU"/>
      <w14:textOutline w14:w="0" w14:cap="flat" w14:cmpd="sng" w14:algn="ctr">
        <w14:noFill/>
        <w14:prstDash w14:val="solid"/>
        <w14:bevel/>
      </w14:textOutline>
    </w:rPr>
  </w:style>
  <w:style w:type="character" w:customStyle="1" w:styleId="cf01">
    <w:name w:val="cf01"/>
    <w:basedOn w:val="DefaultParagraphFont"/>
    <w:rsid w:val="00E773E5"/>
    <w:rPr>
      <w:rFonts w:ascii="Segoe UI" w:hAnsi="Segoe UI" w:cs="Segoe UI" w:hint="default"/>
      <w:sz w:val="18"/>
      <w:szCs w:val="18"/>
    </w:rPr>
  </w:style>
  <w:style w:type="paragraph" w:customStyle="1" w:styleId="EndNoteBibliographyTitle">
    <w:name w:val="EndNote Bibliography Title"/>
    <w:basedOn w:val="Normal"/>
    <w:link w:val="EndNoteBibliographyTitleChar"/>
    <w:rsid w:val="00E773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773E5"/>
    <w:rPr>
      <w:rFonts w:ascii="Calibri" w:hAnsi="Calibri" w:cs="Calibri"/>
      <w:noProof/>
      <w:lang w:val="en-US"/>
    </w:rPr>
  </w:style>
  <w:style w:type="paragraph" w:customStyle="1" w:styleId="EndNoteBibliography">
    <w:name w:val="EndNote Bibliography"/>
    <w:basedOn w:val="Normal"/>
    <w:link w:val="EndNoteBibliographyChar"/>
    <w:rsid w:val="00E773E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773E5"/>
    <w:rPr>
      <w:rFonts w:ascii="Calibri" w:hAnsi="Calibri" w:cs="Calibri"/>
      <w:noProof/>
      <w:lang w:val="en-US"/>
    </w:rPr>
  </w:style>
  <w:style w:type="paragraph" w:customStyle="1" w:styleId="pf0">
    <w:name w:val="pf0"/>
    <w:basedOn w:val="Normal"/>
    <w:rsid w:val="00E773E5"/>
    <w:pPr>
      <w:spacing w:before="100" w:beforeAutospacing="1" w:after="100" w:afterAutospacing="1" w:line="240" w:lineRule="auto"/>
    </w:pPr>
    <w:rPr>
      <w:rFonts w:ascii="Times New Roman" w:eastAsia="Times New Roman" w:hAnsi="Times New Roman" w:cs="Times New Roman"/>
      <w:sz w:val="24"/>
      <w:szCs w:val="24"/>
      <w:lang w:val="en-US" w:eastAsia="en-AU"/>
    </w:rPr>
  </w:style>
  <w:style w:type="paragraph" w:styleId="EndnoteText">
    <w:name w:val="endnote text"/>
    <w:basedOn w:val="Normal"/>
    <w:link w:val="EndnoteTextChar"/>
    <w:uiPriority w:val="99"/>
    <w:semiHidden/>
    <w:unhideWhenUsed/>
    <w:rsid w:val="00E773E5"/>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773E5"/>
    <w:rPr>
      <w:sz w:val="20"/>
      <w:szCs w:val="20"/>
      <w:lang w:val="en-US"/>
    </w:rPr>
  </w:style>
  <w:style w:type="character" w:styleId="EndnoteReference">
    <w:name w:val="endnote reference"/>
    <w:basedOn w:val="DefaultParagraphFont"/>
    <w:uiPriority w:val="99"/>
    <w:semiHidden/>
    <w:unhideWhenUsed/>
    <w:rsid w:val="00E773E5"/>
    <w:rPr>
      <w:vertAlign w:val="superscript"/>
    </w:rPr>
  </w:style>
  <w:style w:type="character" w:styleId="FollowedHyperlink">
    <w:name w:val="FollowedHyperlink"/>
    <w:basedOn w:val="DefaultParagraphFont"/>
    <w:uiPriority w:val="99"/>
    <w:semiHidden/>
    <w:unhideWhenUsed/>
    <w:rsid w:val="00E773E5"/>
    <w:rPr>
      <w:color w:val="954F72"/>
      <w:u w:val="single"/>
    </w:rPr>
  </w:style>
  <w:style w:type="paragraph" w:customStyle="1" w:styleId="msonormal0">
    <w:name w:val="msonormal"/>
    <w:basedOn w:val="Normal"/>
    <w:rsid w:val="00E773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font5">
    <w:name w:val="font5"/>
    <w:basedOn w:val="Normal"/>
    <w:rsid w:val="00E773E5"/>
    <w:pPr>
      <w:spacing w:before="100" w:beforeAutospacing="1" w:after="100" w:afterAutospacing="1" w:line="240" w:lineRule="auto"/>
    </w:pPr>
    <w:rPr>
      <w:rFonts w:ascii="Calibri" w:eastAsia="Times New Roman" w:hAnsi="Calibri" w:cs="Calibri"/>
      <w:color w:val="FF0000"/>
      <w:lang w:val="en-AU" w:eastAsia="en-AU"/>
    </w:rPr>
  </w:style>
  <w:style w:type="paragraph" w:customStyle="1" w:styleId="font6">
    <w:name w:val="font6"/>
    <w:basedOn w:val="Normal"/>
    <w:rsid w:val="00E773E5"/>
    <w:pPr>
      <w:spacing w:before="100" w:beforeAutospacing="1" w:after="100" w:afterAutospacing="1" w:line="240" w:lineRule="auto"/>
    </w:pPr>
    <w:rPr>
      <w:rFonts w:ascii="Calibri" w:eastAsia="Times New Roman" w:hAnsi="Calibri" w:cs="Calibri"/>
      <w:color w:val="FF0000"/>
      <w:sz w:val="20"/>
      <w:szCs w:val="20"/>
      <w:lang w:val="en-AU" w:eastAsia="en-AU"/>
    </w:rPr>
  </w:style>
  <w:style w:type="paragraph" w:customStyle="1" w:styleId="xl63">
    <w:name w:val="xl63"/>
    <w:basedOn w:val="Normal"/>
    <w:rsid w:val="00E773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64">
    <w:name w:val="xl64"/>
    <w:basedOn w:val="Normal"/>
    <w:rsid w:val="00E773E5"/>
    <w:pPr>
      <w:spacing w:before="100" w:beforeAutospacing="1" w:after="100" w:afterAutospacing="1" w:line="240" w:lineRule="auto"/>
    </w:pPr>
    <w:rPr>
      <w:rFonts w:ascii="Times New Roman" w:eastAsia="Times New Roman" w:hAnsi="Times New Roman" w:cs="Times New Roman"/>
      <w:b/>
      <w:bCs/>
      <w:sz w:val="24"/>
      <w:szCs w:val="24"/>
      <w:lang w:val="en-AU" w:eastAsia="en-AU"/>
    </w:rPr>
  </w:style>
  <w:style w:type="paragraph" w:customStyle="1" w:styleId="xl65">
    <w:name w:val="xl65"/>
    <w:basedOn w:val="Normal"/>
    <w:rsid w:val="00E773E5"/>
    <w:pPr>
      <w:shd w:val="clear" w:color="000000" w:fill="C6E0B4"/>
      <w:spacing w:before="100" w:beforeAutospacing="1" w:after="100" w:afterAutospacing="1" w:line="240" w:lineRule="auto"/>
    </w:pPr>
    <w:rPr>
      <w:rFonts w:ascii="Times New Roman" w:eastAsia="Times New Roman" w:hAnsi="Times New Roman" w:cs="Times New Roman"/>
      <w:b/>
      <w:bCs/>
      <w:sz w:val="24"/>
      <w:szCs w:val="24"/>
      <w:lang w:val="en-AU" w:eastAsia="en-AU"/>
    </w:rPr>
  </w:style>
  <w:style w:type="paragraph" w:customStyle="1" w:styleId="xl66">
    <w:name w:val="xl66"/>
    <w:basedOn w:val="Normal"/>
    <w:rsid w:val="00E773E5"/>
    <w:pPr>
      <w:pBdr>
        <w:top w:val="single" w:sz="4" w:space="0" w:color="000000"/>
        <w:left w:val="single" w:sz="4" w:space="0" w:color="000000"/>
        <w:bottom w:val="single" w:sz="4" w:space="0" w:color="000000"/>
        <w:right w:val="single" w:sz="4" w:space="0" w:color="000000"/>
      </w:pBdr>
      <w:shd w:val="clear" w:color="000000" w:fill="C6E0B4"/>
      <w:spacing w:before="100" w:beforeAutospacing="1" w:after="100" w:afterAutospacing="1" w:line="240" w:lineRule="auto"/>
    </w:pPr>
    <w:rPr>
      <w:rFonts w:ascii="Times New Roman" w:eastAsia="Times New Roman" w:hAnsi="Times New Roman" w:cs="Times New Roman"/>
      <w:b/>
      <w:bCs/>
      <w:sz w:val="24"/>
      <w:szCs w:val="24"/>
      <w:lang w:val="en-AU" w:eastAsia="en-AU"/>
    </w:rPr>
  </w:style>
  <w:style w:type="paragraph" w:customStyle="1" w:styleId="xl67">
    <w:name w:val="xl67"/>
    <w:basedOn w:val="Normal"/>
    <w:rsid w:val="00E7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68">
    <w:name w:val="xl68"/>
    <w:basedOn w:val="Normal"/>
    <w:rsid w:val="00E773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en-AU" w:eastAsia="en-AU"/>
    </w:rPr>
  </w:style>
  <w:style w:type="paragraph" w:customStyle="1" w:styleId="xl69">
    <w:name w:val="xl69"/>
    <w:basedOn w:val="Normal"/>
    <w:rsid w:val="00E773E5"/>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b/>
      <w:bCs/>
      <w:color w:val="000000"/>
      <w:sz w:val="20"/>
      <w:szCs w:val="20"/>
      <w:lang w:val="en-AU" w:eastAsia="en-AU"/>
    </w:rPr>
  </w:style>
  <w:style w:type="paragraph" w:customStyle="1" w:styleId="xl70">
    <w:name w:val="xl70"/>
    <w:basedOn w:val="Normal"/>
    <w:rsid w:val="00E773E5"/>
    <w:pPr>
      <w:pBdr>
        <w:top w:val="single" w:sz="4" w:space="0" w:color="000000"/>
        <w:left w:val="single" w:sz="4" w:space="0" w:color="000000"/>
        <w:bottom w:val="single" w:sz="4" w:space="0" w:color="000000"/>
        <w:right w:val="single" w:sz="4" w:space="0" w:color="000000"/>
      </w:pBdr>
      <w:shd w:val="clear" w:color="000000" w:fill="C6E0B4"/>
      <w:spacing w:before="100" w:beforeAutospacing="1" w:after="100" w:afterAutospacing="1" w:line="240" w:lineRule="auto"/>
      <w:jc w:val="right"/>
    </w:pPr>
    <w:rPr>
      <w:rFonts w:ascii="Times New Roman" w:eastAsia="Times New Roman" w:hAnsi="Times New Roman" w:cs="Times New Roman"/>
      <w:b/>
      <w:bCs/>
      <w:sz w:val="24"/>
      <w:szCs w:val="24"/>
      <w:lang w:val="en-AU" w:eastAsia="en-AU"/>
    </w:rPr>
  </w:style>
  <w:style w:type="paragraph" w:customStyle="1" w:styleId="xl71">
    <w:name w:val="xl71"/>
    <w:basedOn w:val="Normal"/>
    <w:rsid w:val="00E7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72">
    <w:name w:val="xl72"/>
    <w:basedOn w:val="Normal"/>
    <w:rsid w:val="00E773E5"/>
    <w:pPr>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73">
    <w:name w:val="xl73"/>
    <w:basedOn w:val="Normal"/>
    <w:rsid w:val="00E773E5"/>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en-AU" w:eastAsia="en-AU"/>
    </w:rPr>
  </w:style>
  <w:style w:type="paragraph" w:customStyle="1" w:styleId="xl74">
    <w:name w:val="xl74"/>
    <w:basedOn w:val="Normal"/>
    <w:rsid w:val="00E773E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75">
    <w:name w:val="xl75"/>
    <w:basedOn w:val="Normal"/>
    <w:rsid w:val="00E773E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76">
    <w:name w:val="xl76"/>
    <w:basedOn w:val="Normal"/>
    <w:rsid w:val="00E773E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en-AU" w:eastAsia="en-AU"/>
    </w:rPr>
  </w:style>
  <w:style w:type="paragraph" w:customStyle="1" w:styleId="xl77">
    <w:name w:val="xl77"/>
    <w:basedOn w:val="Normal"/>
    <w:rsid w:val="00E773E5"/>
    <w:pPr>
      <w:shd w:val="clear" w:color="000000" w:fill="70AD47"/>
      <w:spacing w:before="100" w:beforeAutospacing="1" w:after="100" w:afterAutospacing="1" w:line="240" w:lineRule="auto"/>
    </w:pPr>
    <w:rPr>
      <w:rFonts w:ascii="Times New Roman" w:eastAsia="Times New Roman" w:hAnsi="Times New Roman" w:cs="Times New Roman"/>
      <w:b/>
      <w:bCs/>
      <w:sz w:val="24"/>
      <w:szCs w:val="24"/>
      <w:lang w:val="en-AU" w:eastAsia="en-AU"/>
    </w:rPr>
  </w:style>
  <w:style w:type="paragraph" w:customStyle="1" w:styleId="xl78">
    <w:name w:val="xl78"/>
    <w:basedOn w:val="Normal"/>
    <w:rsid w:val="00E773E5"/>
    <w:pPr>
      <w:shd w:val="clear" w:color="000000" w:fill="70AD47"/>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79">
    <w:name w:val="xl79"/>
    <w:basedOn w:val="Normal"/>
    <w:rsid w:val="00E773E5"/>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val="en-AU" w:eastAsia="en-AU"/>
    </w:rPr>
  </w:style>
  <w:style w:type="paragraph" w:customStyle="1" w:styleId="xl80">
    <w:name w:val="xl80"/>
    <w:basedOn w:val="Normal"/>
    <w:rsid w:val="00E773E5"/>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line="240" w:lineRule="auto"/>
      <w:jc w:val="right"/>
    </w:pPr>
    <w:rPr>
      <w:rFonts w:ascii="Times New Roman" w:eastAsia="Times New Roman" w:hAnsi="Times New Roman" w:cs="Times New Roman"/>
      <w:b/>
      <w:bCs/>
      <w:sz w:val="24"/>
      <w:szCs w:val="24"/>
      <w:lang w:val="en-AU" w:eastAsia="en-AU"/>
    </w:rPr>
  </w:style>
  <w:style w:type="paragraph" w:customStyle="1" w:styleId="xl81">
    <w:name w:val="xl81"/>
    <w:basedOn w:val="Normal"/>
    <w:rsid w:val="00E773E5"/>
    <w:pPr>
      <w:shd w:val="clear" w:color="000000" w:fill="FFC000"/>
      <w:spacing w:before="100" w:beforeAutospacing="1" w:after="100" w:afterAutospacing="1" w:line="240" w:lineRule="auto"/>
    </w:pPr>
    <w:rPr>
      <w:rFonts w:ascii="Times New Roman" w:eastAsia="Times New Roman" w:hAnsi="Times New Roman" w:cs="Times New Roman"/>
      <w:b/>
      <w:bCs/>
      <w:sz w:val="24"/>
      <w:szCs w:val="24"/>
      <w:lang w:val="en-AU" w:eastAsia="en-AU"/>
    </w:rPr>
  </w:style>
  <w:style w:type="paragraph" w:customStyle="1" w:styleId="xl82">
    <w:name w:val="xl82"/>
    <w:basedOn w:val="Normal"/>
    <w:rsid w:val="00E773E5"/>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83">
    <w:name w:val="xl83"/>
    <w:basedOn w:val="Normal"/>
    <w:rsid w:val="00E773E5"/>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84">
    <w:name w:val="xl84"/>
    <w:basedOn w:val="Normal"/>
    <w:rsid w:val="00E773E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000000"/>
      <w:sz w:val="20"/>
      <w:szCs w:val="20"/>
      <w:lang w:val="en-AU" w:eastAsia="en-AU"/>
    </w:rPr>
  </w:style>
  <w:style w:type="paragraph" w:customStyle="1" w:styleId="xl85">
    <w:name w:val="xl85"/>
    <w:basedOn w:val="Normal"/>
    <w:rsid w:val="00E773E5"/>
    <w:pPr>
      <w:shd w:val="clear" w:color="000000" w:fill="FFC000"/>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86">
    <w:name w:val="xl86"/>
    <w:basedOn w:val="Normal"/>
    <w:rsid w:val="00E773E5"/>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line="240" w:lineRule="auto"/>
      <w:jc w:val="right"/>
    </w:pPr>
    <w:rPr>
      <w:rFonts w:ascii="Times New Roman" w:eastAsia="Times New Roman" w:hAnsi="Times New Roman" w:cs="Times New Roman"/>
      <w:b/>
      <w:bCs/>
      <w:sz w:val="24"/>
      <w:szCs w:val="24"/>
      <w:lang w:val="en-AU" w:eastAsia="en-AU"/>
    </w:rPr>
  </w:style>
  <w:style w:type="paragraph" w:customStyle="1" w:styleId="xl87">
    <w:name w:val="xl87"/>
    <w:basedOn w:val="Normal"/>
    <w:rsid w:val="00E7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88">
    <w:name w:val="xl88"/>
    <w:basedOn w:val="Normal"/>
    <w:rsid w:val="00E773E5"/>
    <w:pPr>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89">
    <w:name w:val="xl89"/>
    <w:basedOn w:val="Normal"/>
    <w:rsid w:val="00E773E5"/>
    <w:pPr>
      <w:pBdr>
        <w:top w:val="single" w:sz="4" w:space="0" w:color="000000"/>
        <w:left w:val="single" w:sz="4" w:space="0" w:color="000000"/>
        <w:bottom w:val="single" w:sz="4" w:space="0" w:color="000000"/>
        <w:right w:val="single" w:sz="4" w:space="0" w:color="000000"/>
      </w:pBdr>
      <w:shd w:val="clear" w:color="000000" w:fill="C6E0B4"/>
      <w:spacing w:before="100" w:beforeAutospacing="1" w:after="100" w:afterAutospacing="1" w:line="240" w:lineRule="auto"/>
      <w:jc w:val="right"/>
    </w:pPr>
    <w:rPr>
      <w:rFonts w:ascii="Times New Roman" w:eastAsia="Times New Roman" w:hAnsi="Times New Roman" w:cs="Times New Roman"/>
      <w:b/>
      <w:bCs/>
      <w:sz w:val="24"/>
      <w:szCs w:val="24"/>
      <w:lang w:val="en-AU" w:eastAsia="en-AU"/>
    </w:rPr>
  </w:style>
  <w:style w:type="paragraph" w:customStyle="1" w:styleId="xl90">
    <w:name w:val="xl90"/>
    <w:basedOn w:val="Normal"/>
    <w:rsid w:val="00E773E5"/>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91">
    <w:name w:val="xl91"/>
    <w:basedOn w:val="Normal"/>
    <w:rsid w:val="00E773E5"/>
    <w:pPr>
      <w:shd w:val="clear" w:color="000000" w:fill="FFFF00"/>
      <w:spacing w:before="100" w:beforeAutospacing="1" w:after="100" w:afterAutospacing="1" w:line="240" w:lineRule="auto"/>
      <w:jc w:val="right"/>
    </w:pPr>
    <w:rPr>
      <w:rFonts w:ascii="Calibri" w:eastAsia="Times New Roman" w:hAnsi="Calibri" w:cs="Calibri"/>
      <w:color w:val="2A2A2A"/>
      <w:sz w:val="24"/>
      <w:szCs w:val="24"/>
      <w:lang w:val="en-AU" w:eastAsia="en-AU"/>
    </w:rPr>
  </w:style>
  <w:style w:type="paragraph" w:customStyle="1" w:styleId="xl92">
    <w:name w:val="xl92"/>
    <w:basedOn w:val="Normal"/>
    <w:rsid w:val="00E773E5"/>
    <w:pPr>
      <w:shd w:val="clear" w:color="000000" w:fill="FFFF00"/>
      <w:spacing w:before="100" w:beforeAutospacing="1" w:after="100" w:afterAutospacing="1" w:line="240" w:lineRule="auto"/>
      <w:jc w:val="right"/>
    </w:pPr>
    <w:rPr>
      <w:rFonts w:ascii="Calibri" w:eastAsia="Times New Roman" w:hAnsi="Calibri" w:cs="Calibri"/>
      <w:color w:val="2A2A2A"/>
      <w:sz w:val="24"/>
      <w:szCs w:val="24"/>
      <w:lang w:val="en-AU" w:eastAsia="en-AU"/>
    </w:rPr>
  </w:style>
  <w:style w:type="paragraph" w:customStyle="1" w:styleId="xl93">
    <w:name w:val="xl93"/>
    <w:basedOn w:val="Normal"/>
    <w:rsid w:val="00E7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en-AU" w:eastAsia="en-AU"/>
    </w:rPr>
  </w:style>
  <w:style w:type="paragraph" w:customStyle="1" w:styleId="xl94">
    <w:name w:val="xl94"/>
    <w:basedOn w:val="Normal"/>
    <w:rsid w:val="00E773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AU" w:eastAsia="en-AU"/>
    </w:rPr>
  </w:style>
  <w:style w:type="paragraph" w:customStyle="1" w:styleId="xl95">
    <w:name w:val="xl95"/>
    <w:basedOn w:val="Normal"/>
    <w:rsid w:val="00E7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96">
    <w:name w:val="xl96"/>
    <w:basedOn w:val="Normal"/>
    <w:rsid w:val="00E7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val="en-AU" w:eastAsia="en-AU"/>
    </w:rPr>
  </w:style>
  <w:style w:type="paragraph" w:customStyle="1" w:styleId="xl97">
    <w:name w:val="xl97"/>
    <w:basedOn w:val="Normal"/>
    <w:rsid w:val="00E7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en-AU" w:eastAsia="en-AU"/>
    </w:rPr>
  </w:style>
  <w:style w:type="paragraph" w:customStyle="1" w:styleId="xl98">
    <w:name w:val="xl98"/>
    <w:basedOn w:val="Normal"/>
    <w:rsid w:val="00E7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en-AU" w:eastAsia="en-AU"/>
    </w:rPr>
  </w:style>
  <w:style w:type="paragraph" w:customStyle="1" w:styleId="xl99">
    <w:name w:val="xl99"/>
    <w:basedOn w:val="Normal"/>
    <w:rsid w:val="00E773E5"/>
    <w:pPr>
      <w:spacing w:before="100" w:beforeAutospacing="1" w:after="100" w:afterAutospacing="1" w:line="240" w:lineRule="auto"/>
    </w:pPr>
    <w:rPr>
      <w:rFonts w:ascii="Times New Roman" w:eastAsia="Times New Roman" w:hAnsi="Times New Roman" w:cs="Times New Roman"/>
      <w:color w:val="000000"/>
      <w:sz w:val="20"/>
      <w:szCs w:val="20"/>
      <w:lang w:val="en-AU" w:eastAsia="en-AU"/>
    </w:rPr>
  </w:style>
  <w:style w:type="paragraph" w:customStyle="1" w:styleId="xl100">
    <w:name w:val="xl100"/>
    <w:basedOn w:val="Normal"/>
    <w:rsid w:val="00E7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val="en-AU" w:eastAsia="en-AU"/>
    </w:rPr>
  </w:style>
  <w:style w:type="paragraph" w:customStyle="1" w:styleId="xl101">
    <w:name w:val="xl101"/>
    <w:basedOn w:val="Normal"/>
    <w:rsid w:val="00E773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AU" w:eastAsia="en-AU"/>
    </w:rPr>
  </w:style>
  <w:style w:type="table" w:styleId="GridTable1Light">
    <w:name w:val="Grid Table 1 Light"/>
    <w:basedOn w:val="TableNormal"/>
    <w:uiPriority w:val="46"/>
    <w:rsid w:val="00E773E5"/>
    <w:pPr>
      <w:spacing w:after="0" w:line="240" w:lineRule="auto"/>
    </w:pPr>
    <w:rPr>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E773E5"/>
  </w:style>
  <w:style w:type="paragraph" w:styleId="NormalWeb">
    <w:name w:val="Normal (Web)"/>
    <w:basedOn w:val="Normal"/>
    <w:uiPriority w:val="99"/>
    <w:unhideWhenUsed/>
    <w:rsid w:val="00E773E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eop">
    <w:name w:val="eop"/>
    <w:basedOn w:val="DefaultParagraphFont"/>
    <w:rsid w:val="00E773E5"/>
  </w:style>
  <w:style w:type="paragraph" w:customStyle="1" w:styleId="paragraph">
    <w:name w:val="paragraph"/>
    <w:basedOn w:val="Normal"/>
    <w:rsid w:val="00E773E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searchterms">
    <w:name w:val="searchterms"/>
    <w:basedOn w:val="DefaultParagraphFont"/>
    <w:rsid w:val="00E773E5"/>
  </w:style>
  <w:style w:type="paragraph" w:customStyle="1" w:styleId="xmsonormal">
    <w:name w:val="x_msonormal"/>
    <w:basedOn w:val="Normal"/>
    <w:link w:val="xmsonormalChar"/>
    <w:rsid w:val="00E773E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TOCHeading">
    <w:name w:val="TOC Heading"/>
    <w:basedOn w:val="Heading1"/>
    <w:next w:val="Normal"/>
    <w:uiPriority w:val="39"/>
    <w:unhideWhenUsed/>
    <w:qFormat/>
    <w:rsid w:val="00E773E5"/>
    <w:pPr>
      <w:spacing w:before="480" w:line="276" w:lineRule="auto"/>
      <w:outlineLvl w:val="9"/>
    </w:pPr>
    <w:rPr>
      <w:b w:val="0"/>
      <w:bCs/>
      <w:sz w:val="28"/>
      <w:szCs w:val="28"/>
      <w:lang w:val="en-US" w:eastAsia="en-US"/>
    </w:rPr>
  </w:style>
  <w:style w:type="paragraph" w:styleId="TOC1">
    <w:name w:val="toc 1"/>
    <w:basedOn w:val="Normal"/>
    <w:next w:val="Normal"/>
    <w:autoRedefine/>
    <w:uiPriority w:val="39"/>
    <w:unhideWhenUsed/>
    <w:rsid w:val="00E773E5"/>
    <w:pPr>
      <w:tabs>
        <w:tab w:val="left" w:pos="405"/>
        <w:tab w:val="right" w:leader="dot" w:pos="9010"/>
      </w:tabs>
      <w:spacing w:before="120" w:after="0" w:line="240" w:lineRule="auto"/>
    </w:pPr>
    <w:rPr>
      <w:rFonts w:ascii="Times New Roman" w:eastAsia="Times New Roman" w:hAnsi="Times New Roman" w:cs="Times New Roman"/>
      <w:b/>
      <w:bCs/>
      <w:noProof/>
      <w:sz w:val="24"/>
      <w:szCs w:val="24"/>
      <w:lang w:val="en-AU" w:eastAsia="en-GB"/>
    </w:rPr>
  </w:style>
  <w:style w:type="paragraph" w:styleId="TOC2">
    <w:name w:val="toc 2"/>
    <w:basedOn w:val="Normal"/>
    <w:next w:val="Normal"/>
    <w:autoRedefine/>
    <w:uiPriority w:val="39"/>
    <w:unhideWhenUsed/>
    <w:rsid w:val="00E773E5"/>
    <w:pPr>
      <w:spacing w:before="120" w:after="0" w:line="240" w:lineRule="auto"/>
      <w:ind w:left="240"/>
    </w:pPr>
    <w:rPr>
      <w:rFonts w:eastAsia="Times New Roman" w:cstheme="minorHAnsi"/>
      <w:b/>
      <w:bCs/>
      <w:lang w:val="en-AU" w:eastAsia="en-GB"/>
    </w:rPr>
  </w:style>
  <w:style w:type="paragraph" w:styleId="TOC3">
    <w:name w:val="toc 3"/>
    <w:basedOn w:val="Normal"/>
    <w:next w:val="Normal"/>
    <w:autoRedefine/>
    <w:uiPriority w:val="39"/>
    <w:semiHidden/>
    <w:unhideWhenUsed/>
    <w:rsid w:val="00E773E5"/>
    <w:pPr>
      <w:spacing w:after="0" w:line="240" w:lineRule="auto"/>
      <w:ind w:left="480"/>
    </w:pPr>
    <w:rPr>
      <w:rFonts w:eastAsia="Times New Roman" w:cstheme="minorHAnsi"/>
      <w:sz w:val="20"/>
      <w:szCs w:val="20"/>
      <w:lang w:val="en-AU" w:eastAsia="en-GB"/>
    </w:rPr>
  </w:style>
  <w:style w:type="paragraph" w:styleId="TOC4">
    <w:name w:val="toc 4"/>
    <w:basedOn w:val="Normal"/>
    <w:next w:val="Normal"/>
    <w:autoRedefine/>
    <w:uiPriority w:val="39"/>
    <w:semiHidden/>
    <w:unhideWhenUsed/>
    <w:rsid w:val="00E773E5"/>
    <w:pPr>
      <w:spacing w:after="0" w:line="240" w:lineRule="auto"/>
      <w:ind w:left="720"/>
    </w:pPr>
    <w:rPr>
      <w:rFonts w:eastAsia="Times New Roman" w:cstheme="minorHAnsi"/>
      <w:sz w:val="20"/>
      <w:szCs w:val="20"/>
      <w:lang w:val="en-AU" w:eastAsia="en-GB"/>
    </w:rPr>
  </w:style>
  <w:style w:type="paragraph" w:styleId="TOC5">
    <w:name w:val="toc 5"/>
    <w:basedOn w:val="Normal"/>
    <w:next w:val="Normal"/>
    <w:autoRedefine/>
    <w:uiPriority w:val="39"/>
    <w:semiHidden/>
    <w:unhideWhenUsed/>
    <w:rsid w:val="00E773E5"/>
    <w:pPr>
      <w:spacing w:after="0" w:line="240" w:lineRule="auto"/>
      <w:ind w:left="960"/>
    </w:pPr>
    <w:rPr>
      <w:rFonts w:eastAsia="Times New Roman" w:cstheme="minorHAnsi"/>
      <w:sz w:val="20"/>
      <w:szCs w:val="20"/>
      <w:lang w:val="en-AU" w:eastAsia="en-GB"/>
    </w:rPr>
  </w:style>
  <w:style w:type="paragraph" w:styleId="TOC6">
    <w:name w:val="toc 6"/>
    <w:basedOn w:val="Normal"/>
    <w:next w:val="Normal"/>
    <w:autoRedefine/>
    <w:uiPriority w:val="39"/>
    <w:semiHidden/>
    <w:unhideWhenUsed/>
    <w:rsid w:val="00E773E5"/>
    <w:pPr>
      <w:spacing w:after="0" w:line="240" w:lineRule="auto"/>
      <w:ind w:left="1200"/>
    </w:pPr>
    <w:rPr>
      <w:rFonts w:eastAsia="Times New Roman" w:cstheme="minorHAnsi"/>
      <w:sz w:val="20"/>
      <w:szCs w:val="20"/>
      <w:lang w:val="en-AU" w:eastAsia="en-GB"/>
    </w:rPr>
  </w:style>
  <w:style w:type="paragraph" w:styleId="TOC7">
    <w:name w:val="toc 7"/>
    <w:basedOn w:val="Normal"/>
    <w:next w:val="Normal"/>
    <w:autoRedefine/>
    <w:uiPriority w:val="39"/>
    <w:semiHidden/>
    <w:unhideWhenUsed/>
    <w:rsid w:val="00E773E5"/>
    <w:pPr>
      <w:spacing w:after="0" w:line="240" w:lineRule="auto"/>
      <w:ind w:left="1440"/>
    </w:pPr>
    <w:rPr>
      <w:rFonts w:eastAsia="Times New Roman" w:cstheme="minorHAnsi"/>
      <w:sz w:val="20"/>
      <w:szCs w:val="20"/>
      <w:lang w:val="en-AU" w:eastAsia="en-GB"/>
    </w:rPr>
  </w:style>
  <w:style w:type="paragraph" w:styleId="TOC8">
    <w:name w:val="toc 8"/>
    <w:basedOn w:val="Normal"/>
    <w:next w:val="Normal"/>
    <w:autoRedefine/>
    <w:uiPriority w:val="39"/>
    <w:semiHidden/>
    <w:unhideWhenUsed/>
    <w:rsid w:val="00E773E5"/>
    <w:pPr>
      <w:spacing w:after="0" w:line="240" w:lineRule="auto"/>
      <w:ind w:left="1680"/>
    </w:pPr>
    <w:rPr>
      <w:rFonts w:eastAsia="Times New Roman" w:cstheme="minorHAnsi"/>
      <w:sz w:val="20"/>
      <w:szCs w:val="20"/>
      <w:lang w:val="en-AU" w:eastAsia="en-GB"/>
    </w:rPr>
  </w:style>
  <w:style w:type="paragraph" w:styleId="TOC9">
    <w:name w:val="toc 9"/>
    <w:basedOn w:val="Normal"/>
    <w:next w:val="Normal"/>
    <w:autoRedefine/>
    <w:uiPriority w:val="39"/>
    <w:semiHidden/>
    <w:unhideWhenUsed/>
    <w:rsid w:val="00E773E5"/>
    <w:pPr>
      <w:spacing w:after="0" w:line="240" w:lineRule="auto"/>
      <w:ind w:left="1920"/>
    </w:pPr>
    <w:rPr>
      <w:rFonts w:eastAsia="Times New Roman" w:cstheme="minorHAnsi"/>
      <w:sz w:val="20"/>
      <w:szCs w:val="20"/>
      <w:lang w:val="en-AU" w:eastAsia="en-GB"/>
    </w:rPr>
  </w:style>
  <w:style w:type="paragraph" w:customStyle="1" w:styleId="Style2">
    <w:name w:val="Style2"/>
    <w:basedOn w:val="Heading2"/>
    <w:qFormat/>
    <w:rsid w:val="00E773E5"/>
    <w:rPr>
      <w:rFonts w:cs="Times New Roman"/>
      <w:i w:val="0"/>
      <w:iCs/>
    </w:rPr>
  </w:style>
  <w:style w:type="character" w:styleId="PageNumber">
    <w:name w:val="page number"/>
    <w:basedOn w:val="DefaultParagraphFont"/>
    <w:uiPriority w:val="99"/>
    <w:semiHidden/>
    <w:unhideWhenUsed/>
    <w:rsid w:val="00E773E5"/>
  </w:style>
  <w:style w:type="character" w:customStyle="1" w:styleId="xmsonormalChar">
    <w:name w:val="x_msonormal Char"/>
    <w:basedOn w:val="DefaultParagraphFont"/>
    <w:link w:val="xmsonormal"/>
    <w:rsid w:val="00E773E5"/>
    <w:rPr>
      <w:rFonts w:ascii="Times New Roman" w:eastAsia="Times New Roman" w:hAnsi="Times New Roman" w:cs="Times New Roman"/>
      <w:sz w:val="24"/>
      <w:szCs w:val="24"/>
      <w:lang w:val="en-AU" w:eastAsia="en-GB"/>
    </w:rPr>
  </w:style>
  <w:style w:type="table" w:styleId="TableGrid">
    <w:name w:val="Table Grid"/>
    <w:basedOn w:val="TableNormal"/>
    <w:uiPriority w:val="39"/>
    <w:rsid w:val="00E773E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3E5"/>
    <w:rPr>
      <w:color w:val="808080"/>
    </w:rPr>
  </w:style>
  <w:style w:type="character" w:styleId="FootnoteReference">
    <w:name w:val="footnote reference"/>
    <w:basedOn w:val="DefaultParagraphFont"/>
    <w:uiPriority w:val="99"/>
    <w:semiHidden/>
    <w:unhideWhenUsed/>
    <w:rsid w:val="00E773E5"/>
    <w:rPr>
      <w:vertAlign w:val="superscript"/>
    </w:rPr>
  </w:style>
  <w:style w:type="character" w:customStyle="1" w:styleId="FootnoteTextChar">
    <w:name w:val="Footnote Text Char"/>
    <w:basedOn w:val="DefaultParagraphFont"/>
    <w:link w:val="FootnoteText"/>
    <w:uiPriority w:val="99"/>
    <w:semiHidden/>
    <w:rsid w:val="00E773E5"/>
    <w:rPr>
      <w:sz w:val="20"/>
      <w:szCs w:val="20"/>
    </w:rPr>
  </w:style>
  <w:style w:type="paragraph" w:styleId="FootnoteText">
    <w:name w:val="footnote text"/>
    <w:basedOn w:val="Normal"/>
    <w:link w:val="FootnoteTextChar"/>
    <w:uiPriority w:val="99"/>
    <w:semiHidden/>
    <w:unhideWhenUsed/>
    <w:rsid w:val="00E773E5"/>
    <w:pPr>
      <w:spacing w:after="0" w:line="240" w:lineRule="auto"/>
    </w:pPr>
    <w:rPr>
      <w:sz w:val="20"/>
      <w:szCs w:val="20"/>
    </w:rPr>
  </w:style>
  <w:style w:type="character" w:customStyle="1" w:styleId="FootnoteTextChar1">
    <w:name w:val="Footnote Text Char1"/>
    <w:basedOn w:val="DefaultParagraphFont"/>
    <w:uiPriority w:val="99"/>
    <w:semiHidden/>
    <w:rsid w:val="00E773E5"/>
    <w:rPr>
      <w:sz w:val="20"/>
      <w:szCs w:val="20"/>
    </w:rPr>
  </w:style>
  <w:style w:type="character" w:customStyle="1" w:styleId="cf11">
    <w:name w:val="cf11"/>
    <w:basedOn w:val="DefaultParagraphFont"/>
    <w:rsid w:val="00E773E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11275</Words>
  <Characters>64271</Characters>
  <Application>Microsoft Office Word</Application>
  <DocSecurity>0</DocSecurity>
  <Lines>535</Lines>
  <Paragraphs>150</Paragraphs>
  <ScaleCrop>false</ScaleCrop>
  <Company/>
  <LinksUpToDate>false</LinksUpToDate>
  <CharactersWithSpaces>75396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Velan</dc:creator>
  <cp:keywords/>
  <dc:description/>
  <cp:lastModifiedBy>Reshma Velan</cp:lastModifiedBy>
  <cp:revision>1</cp:revision>
  <dcterms:created xsi:type="dcterms:W3CDTF">2023-06-28T10:21:00Z</dcterms:created>
  <dcterms:modified xsi:type="dcterms:W3CDTF">2023-06-28T10:22:00Z</dcterms:modified>
</cp:coreProperties>
</file>