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12" w:rsidRPr="00B63A12" w:rsidRDefault="00582D2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Artikelen en l</w:t>
      </w:r>
      <w:r w:rsidR="006B1BC8" w:rsidRPr="00B63A12">
        <w:rPr>
          <w:b/>
          <w:sz w:val="28"/>
          <w:szCs w:val="28"/>
        </w:rPr>
        <w:t xml:space="preserve">inks </w:t>
      </w:r>
      <w:r w:rsidR="00B63A12" w:rsidRPr="00B63A12">
        <w:rPr>
          <w:b/>
          <w:sz w:val="28"/>
          <w:szCs w:val="28"/>
        </w:rPr>
        <w:t>bij hoofdstuk 12 over armoedebestrijding</w:t>
      </w:r>
    </w:p>
    <w:p w:rsidR="006B1BC8" w:rsidRDefault="006B1BC8">
      <w:r>
        <w:t>Over Filet divers</w:t>
      </w:r>
    </w:p>
    <w:p w:rsidR="00C01B52" w:rsidRPr="006B1BC8" w:rsidRDefault="00582D20" w:rsidP="003575CB">
      <w:pPr>
        <w:numPr>
          <w:ilvl w:val="0"/>
          <w:numId w:val="1"/>
        </w:numPr>
        <w:spacing w:after="0" w:line="240" w:lineRule="auto"/>
        <w:ind w:left="714" w:hanging="357"/>
      </w:pPr>
      <w:hyperlink r:id="rId5" w:history="1">
        <w:r w:rsidR="003575CB" w:rsidRPr="006B1BC8">
          <w:rPr>
            <w:rStyle w:val="Hyperlink"/>
          </w:rPr>
          <w:t>http://www.filetdivers.be/nl/home</w:t>
        </w:r>
      </w:hyperlink>
    </w:p>
    <w:p w:rsidR="00C01B52" w:rsidRPr="006B1BC8" w:rsidRDefault="00582D20" w:rsidP="003575CB">
      <w:pPr>
        <w:numPr>
          <w:ilvl w:val="0"/>
          <w:numId w:val="1"/>
        </w:numPr>
        <w:spacing w:after="0" w:line="240" w:lineRule="auto"/>
        <w:ind w:left="714" w:hanging="357"/>
      </w:pPr>
      <w:hyperlink r:id="rId6" w:history="1">
        <w:r w:rsidR="003575CB" w:rsidRPr="006B1BC8">
          <w:rPr>
            <w:rStyle w:val="Hyperlink"/>
          </w:rPr>
          <w:t>https://youtu.be/ln9WTpA_Gq0</w:t>
        </w:r>
      </w:hyperlink>
    </w:p>
    <w:p w:rsidR="00C01B52" w:rsidRPr="006B1BC8" w:rsidRDefault="00582D20" w:rsidP="003575CB">
      <w:pPr>
        <w:numPr>
          <w:ilvl w:val="0"/>
          <w:numId w:val="1"/>
        </w:numPr>
        <w:spacing w:after="0" w:line="240" w:lineRule="auto"/>
        <w:ind w:left="714" w:hanging="357"/>
      </w:pPr>
      <w:hyperlink r:id="rId7" w:history="1">
        <w:r w:rsidR="003575CB" w:rsidRPr="006B1BC8">
          <w:rPr>
            <w:rStyle w:val="Hyperlink"/>
          </w:rPr>
          <w:t>http://www.socialekruideniersvlaanderen.be/</w:t>
        </w:r>
      </w:hyperlink>
    </w:p>
    <w:p w:rsidR="00C01B52" w:rsidRDefault="00582D20" w:rsidP="003575CB">
      <w:pPr>
        <w:numPr>
          <w:ilvl w:val="0"/>
          <w:numId w:val="1"/>
        </w:numPr>
        <w:spacing w:after="0" w:line="240" w:lineRule="auto"/>
        <w:ind w:left="714" w:hanging="357"/>
      </w:pPr>
      <w:hyperlink r:id="rId8" w:history="1">
        <w:r w:rsidR="003575CB" w:rsidRPr="006B1BC8">
          <w:rPr>
            <w:rStyle w:val="Hyperlink"/>
          </w:rPr>
          <w:t>http://www.bzn.be/nl/home</w:t>
        </w:r>
      </w:hyperlink>
    </w:p>
    <w:p w:rsidR="003575CB" w:rsidRDefault="003575CB" w:rsidP="003575CB">
      <w:pPr>
        <w:ind w:left="720"/>
      </w:pPr>
    </w:p>
    <w:p w:rsidR="003575CB" w:rsidRDefault="003575CB" w:rsidP="003575CB">
      <w:r>
        <w:t>Over Verenigingen waar armen het woord nemen</w:t>
      </w:r>
    </w:p>
    <w:p w:rsidR="003575CB" w:rsidRDefault="00B63A12" w:rsidP="003575CB">
      <w:pPr>
        <w:pStyle w:val="Lijstalinea"/>
        <w:numPr>
          <w:ilvl w:val="0"/>
          <w:numId w:val="2"/>
        </w:numPr>
      </w:pPr>
      <w:hyperlink r:id="rId9" w:history="1">
        <w:r w:rsidR="003575CB" w:rsidRPr="004F3C56">
          <w:rPr>
            <w:rStyle w:val="Hyperlink"/>
          </w:rPr>
          <w:t>http://www.netwerktegenarmoede.be/</w:t>
        </w:r>
      </w:hyperlink>
    </w:p>
    <w:p w:rsidR="003575CB" w:rsidRDefault="00582D20" w:rsidP="003575CB">
      <w:pPr>
        <w:pStyle w:val="Lijstalinea"/>
        <w:numPr>
          <w:ilvl w:val="0"/>
          <w:numId w:val="2"/>
        </w:numPr>
      </w:pPr>
      <w:hyperlink r:id="rId10" w:history="1">
        <w:r w:rsidR="003575CB" w:rsidRPr="004F3C56">
          <w:rPr>
            <w:rStyle w:val="Hyperlink"/>
          </w:rPr>
          <w:t>http://www.recht-op.be/</w:t>
        </w:r>
      </w:hyperlink>
    </w:p>
    <w:p w:rsidR="003575CB" w:rsidRDefault="00582D20" w:rsidP="003575CB">
      <w:pPr>
        <w:pStyle w:val="Lijstalinea"/>
        <w:numPr>
          <w:ilvl w:val="0"/>
          <w:numId w:val="2"/>
        </w:numPr>
      </w:pPr>
      <w:hyperlink r:id="rId11" w:history="1">
        <w:r w:rsidR="003575CB" w:rsidRPr="004F3C56">
          <w:rPr>
            <w:rStyle w:val="Hyperlink"/>
          </w:rPr>
          <w:t>http://www.sta-an.be/</w:t>
        </w:r>
      </w:hyperlink>
    </w:p>
    <w:p w:rsidR="003575CB" w:rsidRPr="006B1BC8" w:rsidRDefault="003575CB" w:rsidP="003575CB"/>
    <w:p w:rsidR="006B1BC8" w:rsidRDefault="006B1BC8">
      <w:r>
        <w:t>Over Armoede in Vlaanderen</w:t>
      </w:r>
    </w:p>
    <w:p w:rsidR="00D36A80" w:rsidRDefault="00582D20" w:rsidP="003575CB">
      <w:pPr>
        <w:pStyle w:val="Lijstalinea"/>
        <w:numPr>
          <w:ilvl w:val="0"/>
          <w:numId w:val="3"/>
        </w:numPr>
      </w:pPr>
      <w:hyperlink r:id="rId12" w:history="1">
        <w:r w:rsidR="00D36A80" w:rsidRPr="004F3C56">
          <w:rPr>
            <w:rStyle w:val="Hyperlink"/>
          </w:rPr>
          <w:t>https://www.kdg.be/onderzoek-en-expertise/krachtgericht-sociaal-werk</w:t>
        </w:r>
      </w:hyperlink>
    </w:p>
    <w:p w:rsidR="006B1BC8" w:rsidRDefault="00582D20" w:rsidP="003575CB">
      <w:pPr>
        <w:pStyle w:val="Lijstalinea"/>
        <w:numPr>
          <w:ilvl w:val="0"/>
          <w:numId w:val="3"/>
        </w:numPr>
      </w:pPr>
      <w:hyperlink r:id="rId13" w:history="1">
        <w:r w:rsidR="003575CB" w:rsidRPr="004F3C56">
          <w:rPr>
            <w:rStyle w:val="Hyperlink"/>
          </w:rPr>
          <w:t>https://www.uantwerpen.be/nl/onderzoeksgroep/oases</w:t>
        </w:r>
      </w:hyperlink>
    </w:p>
    <w:p w:rsidR="006B1BC8" w:rsidRDefault="006B1BC8"/>
    <w:p w:rsidR="006B1BC8" w:rsidRDefault="006B1BC8">
      <w:r>
        <w:t xml:space="preserve">Over Bind-Kracht in armoede </w:t>
      </w:r>
    </w:p>
    <w:p w:rsidR="006B1BC8" w:rsidRDefault="00582D20" w:rsidP="003575CB">
      <w:pPr>
        <w:pStyle w:val="Lijstalinea"/>
        <w:numPr>
          <w:ilvl w:val="0"/>
          <w:numId w:val="4"/>
        </w:numPr>
      </w:pPr>
      <w:hyperlink r:id="rId14" w:history="1">
        <w:r w:rsidR="006B1BC8" w:rsidRPr="004F3C56">
          <w:rPr>
            <w:rStyle w:val="Hyperlink"/>
          </w:rPr>
          <w:t>https://www.kdg.be/bind-kracht-armoede</w:t>
        </w:r>
      </w:hyperlink>
    </w:p>
    <w:p w:rsidR="006B1BC8" w:rsidRDefault="00582D20" w:rsidP="003575CB">
      <w:pPr>
        <w:pStyle w:val="Lijstalinea"/>
        <w:numPr>
          <w:ilvl w:val="0"/>
          <w:numId w:val="4"/>
        </w:numPr>
      </w:pPr>
      <w:hyperlink r:id="rId15" w:history="1">
        <w:r w:rsidR="006B1BC8" w:rsidRPr="004F3C56">
          <w:rPr>
            <w:rStyle w:val="Hyperlink"/>
          </w:rPr>
          <w:t>http://194.78.48.75/bindkracht.be/Portals/0/BK%20documenten%20he/Visie_en_%20krachtlijnen.pdf</w:t>
        </w:r>
      </w:hyperlink>
    </w:p>
    <w:p w:rsidR="006B1BC8" w:rsidRDefault="00582D20" w:rsidP="003575CB">
      <w:pPr>
        <w:pStyle w:val="Lijstalinea"/>
        <w:numPr>
          <w:ilvl w:val="0"/>
          <w:numId w:val="4"/>
        </w:numPr>
      </w:pPr>
      <w:hyperlink r:id="rId16" w:history="1">
        <w:r w:rsidR="006B1BC8" w:rsidRPr="004F3C56">
          <w:rPr>
            <w:rStyle w:val="Hyperlink"/>
          </w:rPr>
          <w:t>https://issuu.com/kareldegrote-hogeschool/docs/bindkracht-publicatiedef_highres_is</w:t>
        </w:r>
      </w:hyperlink>
    </w:p>
    <w:p w:rsidR="00D36A80" w:rsidRDefault="00582D20" w:rsidP="003575CB">
      <w:pPr>
        <w:pStyle w:val="Lijstalinea"/>
        <w:numPr>
          <w:ilvl w:val="0"/>
          <w:numId w:val="4"/>
        </w:numPr>
      </w:pPr>
      <w:hyperlink r:id="rId17" w:history="1">
        <w:r w:rsidR="00D36A80" w:rsidRPr="004F3C56">
          <w:rPr>
            <w:rStyle w:val="Hyperlink"/>
          </w:rPr>
          <w:t>https://sociaal.net/analyse-xl/10-jaar-bind-kracht/</w:t>
        </w:r>
      </w:hyperlink>
    </w:p>
    <w:p w:rsidR="00D36A80" w:rsidRDefault="00582D20" w:rsidP="003575CB">
      <w:pPr>
        <w:pStyle w:val="Lijstalinea"/>
        <w:numPr>
          <w:ilvl w:val="0"/>
          <w:numId w:val="4"/>
        </w:numPr>
      </w:pPr>
      <w:hyperlink r:id="rId18" w:history="1">
        <w:r w:rsidR="00D36A80" w:rsidRPr="004F3C56">
          <w:rPr>
            <w:rStyle w:val="Hyperlink"/>
          </w:rPr>
          <w:t>http://grotekansen.be/file/repository/2017_LN_KBS_Bind_Kracht_in_onderwijs.pdf</w:t>
        </w:r>
      </w:hyperlink>
    </w:p>
    <w:p w:rsidR="006B1BC8" w:rsidRDefault="00582D20" w:rsidP="003575CB">
      <w:pPr>
        <w:pStyle w:val="Lijstalinea"/>
        <w:numPr>
          <w:ilvl w:val="0"/>
          <w:numId w:val="4"/>
        </w:numPr>
      </w:pPr>
      <w:hyperlink r:id="rId19" w:history="1">
        <w:r w:rsidR="006B1BC8" w:rsidRPr="004F3C56">
          <w:rPr>
            <w:rStyle w:val="Hyperlink"/>
          </w:rPr>
          <w:t>www.hoopverlening.be</w:t>
        </w:r>
      </w:hyperlink>
    </w:p>
    <w:p w:rsidR="00D36A80" w:rsidRDefault="00582D20" w:rsidP="003575CB">
      <w:pPr>
        <w:pStyle w:val="Lijstalinea"/>
        <w:numPr>
          <w:ilvl w:val="0"/>
          <w:numId w:val="4"/>
        </w:numPr>
      </w:pPr>
      <w:hyperlink r:id="rId20" w:anchor="magazine" w:history="1">
        <w:r w:rsidR="00D36A80" w:rsidRPr="004F3C56">
          <w:rPr>
            <w:rStyle w:val="Hyperlink"/>
          </w:rPr>
          <w:t>http://www.hoopverlening.be/#magazine</w:t>
        </w:r>
      </w:hyperlink>
      <w:r w:rsidR="00D36A80">
        <w:t xml:space="preserve"> p. 35-43</w:t>
      </w:r>
    </w:p>
    <w:p w:rsidR="006B1BC8" w:rsidRDefault="006B1BC8"/>
    <w:p w:rsidR="006B1BC8" w:rsidRDefault="006B1BC8"/>
    <w:sectPr w:rsidR="006B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4D1"/>
    <w:multiLevelType w:val="hybridMultilevel"/>
    <w:tmpl w:val="3C7CE4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773"/>
    <w:multiLevelType w:val="hybridMultilevel"/>
    <w:tmpl w:val="7D660F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1D17"/>
    <w:multiLevelType w:val="hybridMultilevel"/>
    <w:tmpl w:val="575A88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942E4"/>
    <w:multiLevelType w:val="hybridMultilevel"/>
    <w:tmpl w:val="DDF0D138"/>
    <w:lvl w:ilvl="0" w:tplc="E304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0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4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6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C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0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48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2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61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C8"/>
    <w:rsid w:val="003575CB"/>
    <w:rsid w:val="00582D20"/>
    <w:rsid w:val="006B1BC8"/>
    <w:rsid w:val="00855F95"/>
    <w:rsid w:val="00B63A12"/>
    <w:rsid w:val="00C01B52"/>
    <w:rsid w:val="00D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D942"/>
  <w15:chartTrackingRefBased/>
  <w15:docId w15:val="{4BD78B42-421A-4E4D-B0C5-A941658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1B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1BC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B1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n.be/nl/home" TargetMode="External"/><Relationship Id="rId13" Type="http://schemas.openxmlformats.org/officeDocument/2006/relationships/hyperlink" Target="https://www.uantwerpen.be/nl/onderzoeksgroep/oases" TargetMode="External"/><Relationship Id="rId18" Type="http://schemas.openxmlformats.org/officeDocument/2006/relationships/hyperlink" Target="http://grotekansen.be/file/repository/2017_LN_KBS_Bind_Kracht_in_onderwijs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ocialekruideniersvlaanderen.be/" TargetMode="External"/><Relationship Id="rId12" Type="http://schemas.openxmlformats.org/officeDocument/2006/relationships/hyperlink" Target="https://www.kdg.be/onderzoek-en-expertise/krachtgericht-sociaal-werk" TargetMode="External"/><Relationship Id="rId17" Type="http://schemas.openxmlformats.org/officeDocument/2006/relationships/hyperlink" Target="https://sociaal.net/analyse-xl/10-jaar-bind-krach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uu.com/kareldegrote-hogeschool/docs/bindkracht-publicatiedef_highres_is" TargetMode="External"/><Relationship Id="rId20" Type="http://schemas.openxmlformats.org/officeDocument/2006/relationships/hyperlink" Target="http://www.hoopverlening.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n9WTpA_Gq0" TargetMode="External"/><Relationship Id="rId11" Type="http://schemas.openxmlformats.org/officeDocument/2006/relationships/hyperlink" Target="http://www.sta-an.be/" TargetMode="External"/><Relationship Id="rId5" Type="http://schemas.openxmlformats.org/officeDocument/2006/relationships/hyperlink" Target="http://www.filetdivers.be/nl/home" TargetMode="External"/><Relationship Id="rId15" Type="http://schemas.openxmlformats.org/officeDocument/2006/relationships/hyperlink" Target="http://194.78.48.75/bindkracht.be/Portals/0/BK%20documenten%20he/Visie_en_%20krachtlijnen.pdf" TargetMode="External"/><Relationship Id="rId10" Type="http://schemas.openxmlformats.org/officeDocument/2006/relationships/hyperlink" Target="http://www.recht-op.be/" TargetMode="External"/><Relationship Id="rId19" Type="http://schemas.openxmlformats.org/officeDocument/2006/relationships/hyperlink" Target="http://www.hoopverlenin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werktegenarmoede.be/" TargetMode="External"/><Relationship Id="rId14" Type="http://schemas.openxmlformats.org/officeDocument/2006/relationships/hyperlink" Target="https://www.kdg.be/bind-kracht-armoe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Driessens Kristel</dc:creator>
  <cp:keywords/>
  <dc:description/>
  <cp:lastModifiedBy>Willem Blok</cp:lastModifiedBy>
  <cp:revision>3</cp:revision>
  <dcterms:created xsi:type="dcterms:W3CDTF">2018-02-25T15:30:00Z</dcterms:created>
  <dcterms:modified xsi:type="dcterms:W3CDTF">2018-02-25T15:32:00Z</dcterms:modified>
</cp:coreProperties>
</file>